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22DCA" w14:textId="60DA0227" w:rsidR="004C198B" w:rsidRPr="00DE616F" w:rsidRDefault="004C198B" w:rsidP="004C198B">
      <w:pPr>
        <w:tabs>
          <w:tab w:val="num" w:pos="720"/>
        </w:tabs>
        <w:jc w:val="center"/>
        <w:rPr>
          <w:rFonts w:ascii="Times New Roman" w:eastAsia="Times New Roman" w:hAnsi="Times New Roman" w:cs="Times New Roman"/>
          <w:b/>
          <w:bCs/>
          <w:color w:val="000000"/>
          <w:kern w:val="0"/>
          <w:u w:val="single"/>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Joshua Christopher Ryan’s Infinitesimal Numberline</w:t>
      </w:r>
    </w:p>
    <w:p w14:paraId="37619270" w14:textId="5CDE242B" w:rsidR="004C198B" w:rsidRPr="00DE616F" w:rsidRDefault="004C198B" w:rsidP="004C198B">
      <w:pPr>
        <w:tabs>
          <w:tab w:val="num" w:pos="720"/>
        </w:tabs>
        <w:jc w:val="center"/>
        <w:rPr>
          <w:rFonts w:ascii="Times New Roman" w:eastAsia="Times New Roman" w:hAnsi="Times New Roman" w:cs="Times New Roman"/>
          <w:b/>
          <w:bCs/>
          <w:color w:val="000000"/>
          <w:kern w:val="0"/>
          <w:u w:val="single"/>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JCRIN</w:t>
      </w:r>
    </w:p>
    <w:p w14:paraId="34A1A794" w14:textId="00DBE58E" w:rsidR="004C198B" w:rsidRPr="00DE616F" w:rsidRDefault="00500E23" w:rsidP="004C198B">
      <w:pPr>
        <w:tabs>
          <w:tab w:val="num" w:pos="720"/>
        </w:tabs>
        <w:jc w:val="center"/>
        <w:rPr>
          <w:rFonts w:ascii="Times New Roman" w:eastAsia="Times New Roman" w:hAnsi="Times New Roman" w:cs="Times New Roman"/>
          <w:b/>
          <w:bCs/>
          <w:color w:val="000000"/>
          <w:kern w:val="0"/>
          <w:u w:val="single"/>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Introduction and Motivation</w:t>
      </w:r>
    </w:p>
    <w:p w14:paraId="37B6B0F2" w14:textId="09D56F74" w:rsidR="00500E23" w:rsidRPr="00DE616F" w:rsidRDefault="00500E23" w:rsidP="00500E23">
      <w:pPr>
        <w:tabs>
          <w:tab w:val="num" w:pos="720"/>
        </w:tabs>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The </w:t>
      </w:r>
      <w:r w:rsidR="004C198B" w:rsidRPr="00DE616F">
        <w:rPr>
          <w:rFonts w:ascii="Times New Roman" w:eastAsia="Times New Roman" w:hAnsi="Times New Roman" w:cs="Times New Roman"/>
          <w:color w:val="000000"/>
          <w:kern w:val="0"/>
          <w:bdr w:val="single" w:sz="2" w:space="0" w:color="000000" w:frame="1"/>
          <w14:ligatures w14:val="none"/>
        </w:rPr>
        <w:t>I</w:t>
      </w:r>
      <w:r w:rsidRPr="00DE616F">
        <w:rPr>
          <w:rFonts w:ascii="Times New Roman" w:eastAsia="Times New Roman" w:hAnsi="Times New Roman" w:cs="Times New Roman"/>
          <w:color w:val="000000"/>
          <w:kern w:val="0"/>
          <w:bdr w:val="single" w:sz="2" w:space="0" w:color="000000" w:frame="1"/>
          <w14:ligatures w14:val="none"/>
        </w:rPr>
        <w:t xml:space="preserve">nfinitesimal </w:t>
      </w:r>
      <w:r w:rsidR="004C198B" w:rsidRPr="00DE616F">
        <w:rPr>
          <w:rFonts w:ascii="Times New Roman" w:eastAsia="Times New Roman" w:hAnsi="Times New Roman" w:cs="Times New Roman"/>
          <w:color w:val="000000"/>
          <w:kern w:val="0"/>
          <w:bdr w:val="single" w:sz="2" w:space="0" w:color="000000" w:frame="1"/>
          <w14:ligatures w14:val="none"/>
        </w:rPr>
        <w:t>N</w:t>
      </w:r>
      <w:r w:rsidRPr="00DE616F">
        <w:rPr>
          <w:rFonts w:ascii="Times New Roman" w:eastAsia="Times New Roman" w:hAnsi="Times New Roman" w:cs="Times New Roman"/>
          <w:color w:val="000000"/>
          <w:kern w:val="0"/>
          <w:bdr w:val="single" w:sz="2" w:space="0" w:color="000000" w:frame="1"/>
          <w14:ligatures w14:val="none"/>
        </w:rPr>
        <w:t xml:space="preserve">umberline emerges from the need to approximate continuous parameter evolution in systems where discrete steps must mimic smooth transitions. In the context of the Equivalency Theorem, </w:t>
      </w:r>
    </w:p>
    <w:p w14:paraId="722A3F2E" w14:textId="11C69586"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The Equivalency Theorem (</w:t>
      </w:r>
      <m:oMath>
        <m:sSub>
          <m:sSubPr>
            <m:ctrlPr>
              <w:rPr>
                <w:rFonts w:ascii="Cambria Math" w:eastAsia="Times New Roman" w:hAnsi="Cambria Math" w:cs="Times New Roman"/>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Pr="00DE616F">
        <w:rPr>
          <w:rFonts w:ascii="Times New Roman" w:eastAsia="Times New Roman" w:hAnsi="Times New Roman" w:cs="Times New Roman"/>
          <w:color w:val="000000"/>
          <w:kern w:val="0"/>
          <w:bdr w:val="single" w:sz="2" w:space="0" w:color="000000" w:frame="1"/>
          <w14:ligatures w14:val="none"/>
        </w:rPr>
        <w:t>) is maintained throughout, with truncations adjusting precision (e.g., 9 to 2 decimals) to support the framework’s multi-resolution structur</w:t>
      </w:r>
      <w:r w:rsidR="00903C51" w:rsidRPr="00DE616F">
        <w:rPr>
          <w:rFonts w:ascii="Times New Roman" w:eastAsia="Times New Roman" w:hAnsi="Times New Roman" w:cs="Times New Roman"/>
          <w:color w:val="000000"/>
          <w:kern w:val="0"/>
          <w:bdr w:val="single" w:sz="2" w:space="0" w:color="000000" w:frame="1"/>
          <w14:ligatures w14:val="none"/>
        </w:rPr>
        <w:t>e it</w:t>
      </w:r>
      <w:r w:rsidRPr="00DE616F">
        <w:rPr>
          <w:rFonts w:ascii="Times New Roman" w:eastAsia="Times New Roman" w:hAnsi="Times New Roman" w:cs="Times New Roman"/>
          <w:color w:val="000000"/>
          <w:kern w:val="0"/>
          <w:bdr w:val="single" w:sz="2" w:space="0" w:color="000000" w:frame="1"/>
          <w14:ligatures w14:val="none"/>
        </w:rPr>
        <w:t xml:space="preserve"> serves as a bridge between discrete sequences and continuous functions. </w:t>
      </w:r>
      <w:r w:rsidR="00F54BDC" w:rsidRPr="00DE616F">
        <w:rPr>
          <w:rFonts w:ascii="Times New Roman" w:eastAsia="Times New Roman" w:hAnsi="Times New Roman" w:cs="Times New Roman"/>
          <w:color w:val="000000"/>
          <w:kern w:val="0"/>
          <w:bdr w:val="single" w:sz="2" w:space="0" w:color="000000" w:frame="1"/>
          <w14:ligatures w14:val="none"/>
        </w:rPr>
        <w:t>T</w:t>
      </w:r>
      <w:r w:rsidRPr="00DE616F">
        <w:rPr>
          <w:rFonts w:ascii="Times New Roman" w:eastAsia="Times New Roman" w:hAnsi="Times New Roman" w:cs="Times New Roman"/>
          <w:color w:val="000000"/>
          <w:kern w:val="0"/>
          <w:bdr w:val="single" w:sz="2" w:space="0" w:color="000000" w:frame="1"/>
          <w14:ligatures w14:val="none"/>
        </w:rPr>
        <w:t xml:space="preserve">he branch transition truncations throughout the entire Infinitesimal Numberline framework by Joshua Christopher Ryan, spanning from </w:t>
      </w:r>
      <m:oMath>
        <m:sSub>
          <m:sSubPr>
            <m:ctrlPr>
              <w:rPr>
                <w:rFonts w:ascii="Cambria Math" w:eastAsia="Times New Roman" w:hAnsi="Cambria Math" w:cs="Times New Roman"/>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0</m:t>
            </m:r>
          </m:sub>
        </m:sSub>
        <m:r>
          <w:rPr>
            <w:rFonts w:ascii="Cambria Math" w:eastAsia="Times New Roman" w:hAnsi="Cambria Math" w:cs="Times New Roman"/>
            <w:kern w:val="0"/>
            <w14:ligatures w14:val="none"/>
          </w:rPr>
          <m:t>=0.999999999</m:t>
        </m:r>
      </m:oMath>
      <w:r w:rsidRPr="00DE616F">
        <w:rPr>
          <w:rFonts w:ascii="Times New Roman" w:eastAsia="Times New Roman" w:hAnsi="Times New Roman" w:cs="Times New Roman"/>
          <w:color w:val="000000"/>
          <w:kern w:val="0"/>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to</w:t>
      </w:r>
      <m:oMath>
        <m:r>
          <w:rPr>
            <w:rFonts w:ascii="Cambria Math" w:eastAsia="Times New Roman" w:hAnsi="Cambria Math" w:cs="Times New Roman"/>
            <w:color w:val="000000"/>
            <w:kern w:val="0"/>
            <w:bdr w:val="single" w:sz="2" w:space="0" w:color="000000" w:frame="1"/>
            <w14:ligatures w14:val="none"/>
          </w:rPr>
          <m:t xml:space="preserve"> </m:t>
        </m:r>
        <m:sSub>
          <m:sSubPr>
            <m:ctrlPr>
              <w:rPr>
                <w:rFonts w:ascii="Cambria Math" w:eastAsia="Times New Roman" w:hAnsi="Cambria Math" w:cs="Times New Roman"/>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1</m:t>
            </m:r>
            <m:sSup>
              <m:sSupPr>
                <m:ctrlPr>
                  <w:rPr>
                    <w:rFonts w:ascii="Cambria Math" w:eastAsia="Times New Roman" w:hAnsi="Cambria Math" w:cs="Times New Roman"/>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sub>
        </m:sSub>
        <m:r>
          <w:rPr>
            <w:rFonts w:ascii="Cambria Math" w:eastAsia="Times New Roman" w:hAnsi="Cambria Math" w:cs="Times New Roman"/>
            <w:kern w:val="0"/>
            <w14:ligatures w14:val="none"/>
          </w:rPr>
          <m:t>=0.000000001</m:t>
        </m:r>
      </m:oMath>
      <w:r w:rsidRPr="00DE616F">
        <w:rPr>
          <w:rFonts w:ascii="Times New Roman" w:eastAsia="Times New Roman" w:hAnsi="Times New Roman" w:cs="Times New Roman"/>
          <w:color w:val="000000"/>
          <w:kern w:val="0"/>
          <w:bdr w:val="single" w:sz="2" w:space="0" w:color="000000" w:frame="1"/>
          <w14:ligatures w14:val="none"/>
        </w:rPr>
        <w:t xml:space="preserve"> focus on how truncations occur at branch points and during transitions in step sizes. </w:t>
      </w:r>
    </w:p>
    <w:p w14:paraId="59C6C1D8" w14:textId="77777777"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3907584E" w14:textId="43669F8B"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Truncations:</w:t>
      </w:r>
      <w:r w:rsidRPr="00DE616F">
        <w:rPr>
          <w:rFonts w:ascii="Times New Roman" w:eastAsia="Times New Roman" w:hAnsi="Times New Roman" w:cs="Times New Roman"/>
          <w:color w:val="000000"/>
          <w:kern w:val="0"/>
          <w:bdr w:val="single" w:sz="2" w:space="0" w:color="000000" w:frame="1"/>
          <w14:ligatures w14:val="none"/>
        </w:rPr>
        <w:t xml:space="preserve"> Occur at branch initiation (e.g., 9 to 2 decimals) and step size transitions (e.g., 2 to 3 decimals), enabling multi-resolution modeling.</w:t>
      </w:r>
    </w:p>
    <w:p w14:paraId="69D38432" w14:textId="72DE35F4"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Scaling:</w:t>
      </w:r>
      <w:r w:rsidRPr="00DE616F">
        <w:rPr>
          <w:rFonts w:ascii="Times New Roman" w:eastAsia="Times New Roman" w:hAnsi="Times New Roman" w:cs="Times New Roman"/>
          <w:color w:val="000000"/>
          <w:kern w:val="0"/>
          <w:bdr w:val="single" w:sz="2" w:space="0" w:color="000000" w:frame="1"/>
          <w14:ligatures w14:val="none"/>
        </w:rPr>
        <w:t xml:space="preserve"> The numberline spans from 0.999999999 to 0.000000001, with branches accelerating progression via coarser steps.</w:t>
      </w:r>
    </w:p>
    <w:p w14:paraId="72836686" w14:textId="25435B3D"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Applications:</w:t>
      </w:r>
      <w:r w:rsidRPr="00DE616F">
        <w:rPr>
          <w:rFonts w:ascii="Times New Roman" w:eastAsia="Times New Roman" w:hAnsi="Times New Roman" w:cs="Times New Roman"/>
          <w:color w:val="000000"/>
          <w:kern w:val="0"/>
          <w:bdr w:val="single" w:sz="2" w:space="0" w:color="000000" w:frame="1"/>
          <w14:ligatures w14:val="none"/>
        </w:rPr>
        <w:t xml:space="preserve"> Supports modeling phenomena with varying precision, such as quantum or cosmological transitions.</w:t>
      </w:r>
    </w:p>
    <w:p w14:paraId="36012641" w14:textId="77777777"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63FC72C6" w14:textId="77777777" w:rsidR="003B6DF1"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Developed by Joshua Christopher Ryan (JCRIN), the Infinitesimal Numberline framework addresses the need for precise numerical modeling in scenarios requiring controlled precision degradation, cyclic behavior, and high numerical stability. Operating on a discrete scale with </w:t>
      </w:r>
    </w:p>
    <w:p w14:paraId="652563F4" w14:textId="7CEB2522"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m:oMath>
        <m:r>
          <w:rPr>
            <w:rFonts w:ascii="Cambria Math" w:eastAsia="Times New Roman" w:hAnsi="Cambria Math" w:cs="Times New Roman"/>
            <w:kern w:val="0"/>
            <w14:ligatures w14:val="none"/>
          </w:rPr>
          <m:t>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Pr="00DE616F">
        <w:rPr>
          <w:rFonts w:ascii="Times New Roman" w:eastAsia="Times New Roman" w:hAnsi="Times New Roman" w:cs="Times New Roman"/>
          <w:color w:val="000000"/>
          <w:kern w:val="0"/>
          <w:bdr w:val="single" w:sz="2" w:space="0" w:color="000000" w:frame="1"/>
          <w14:ligatures w14:val="none"/>
        </w:rPr>
        <w:t xml:space="preserve">over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903C51" w:rsidRPr="00DE616F">
        <w:rPr>
          <w:rFonts w:ascii="Times New Roman" w:eastAsia="Times New Roman" w:hAnsi="Times New Roman" w:cs="Times New Roman"/>
          <w:color w:val="000000"/>
          <w:kern w:val="0"/>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 xml:space="preserve">steps, the bidirectional framework enforces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 xml:space="preserve"> 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00903C51" w:rsidRPr="00DE616F">
        <w:rPr>
          <w:rFonts w:ascii="Times New Roman" w:eastAsia="Times New Roman" w:hAnsi="Times New Roman" w:cs="Times New Roman"/>
          <w:color w:val="000000"/>
          <w:kern w:val="0"/>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and the unity condition</w:t>
      </w:r>
    </w:p>
    <w:p w14:paraId="66786766" w14:textId="0A4BA21E"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Pr="00DE616F">
        <w:rPr>
          <w:rFonts w:ascii="Times New Roman" w:eastAsia="Times New Roman" w:hAnsi="Times New Roman" w:cs="Times New Roman"/>
          <w:color w:val="000000"/>
          <w:kern w:val="0"/>
          <w:bdr w:val="single" w:sz="2" w:space="0" w:color="000000" w:frame="1"/>
          <w14:ligatures w14:val="none"/>
        </w:rPr>
        <w:t xml:space="preserve">. </w:t>
      </w:r>
    </w:p>
    <w:p w14:paraId="34239324" w14:textId="77777777"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53D092CF" w14:textId="77777777"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Its six sequences—Main, Complementary, Branched, Extended New, Multi-Stage, and PCS—provide a versatile toolkit for iterative algorithms, sensor data processing, and physical modeling in fields like quantum mechanics and engineering. This thesis details the framework’s structure, validates its computational integrity, and proposes extensions to enhance its applicability.</w:t>
      </w:r>
    </w:p>
    <w:p w14:paraId="039CFB06" w14:textId="77777777"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3856D744" w14:textId="0BD6110A" w:rsidR="00500E23" w:rsidRPr="00DE616F" w:rsidRDefault="00500E23"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 xml:space="preserve">The JCRIN model defines a cyclic index </w:t>
      </w:r>
    </w:p>
    <w:p w14:paraId="768D2D7B" w14:textId="28CE78FC" w:rsidR="00500E23" w:rsidRPr="00DE616F" w:rsidRDefault="00000000" w:rsidP="00907AFE">
      <w:pPr>
        <w:pStyle w:val="ListParagraph"/>
        <w:numPr>
          <w:ilvl w:val="0"/>
          <w:numId w:val="19"/>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=n⋅ϵ</m:t>
        </m:r>
      </m:oMath>
      <w:r w:rsidR="00500E23" w:rsidRPr="00DE616F">
        <w:rPr>
          <w:rFonts w:ascii="Times New Roman" w:eastAsia="Times New Roman" w:hAnsi="Times New Roman" w:cs="Times New Roman"/>
          <w:kern w:val="0"/>
          <w14:ligatures w14:val="none"/>
        </w:rPr>
        <w:t xml:space="preserve"> </w:t>
      </w:r>
    </w:p>
    <w:p w14:paraId="2116C976" w14:textId="7345A5D9" w:rsidR="00500E23" w:rsidRPr="00DE616F" w:rsidRDefault="00000000" w:rsidP="00907AFE">
      <w:pPr>
        <w:pStyle w:val="ListParagraph"/>
        <w:numPr>
          <w:ilvl w:val="0"/>
          <w:numId w:val="19"/>
        </w:numPr>
        <w:spacing w:after="0" w:line="240" w:lineRule="auto"/>
        <w:rPr>
          <w:rFonts w:ascii="Times New Roman" w:eastAsia="Times New Roman" w:hAnsi="Times New Roman" w:cs="Times New Roman"/>
          <w:color w:val="000000"/>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=1-n⋅ϵ</m:t>
        </m:r>
      </m:oMath>
      <w:r w:rsidR="00903C51" w:rsidRPr="00DE616F">
        <w:rPr>
          <w:rFonts w:ascii="Times New Roman" w:eastAsia="Times New Roman" w:hAnsi="Times New Roman" w:cs="Times New Roman"/>
          <w:kern w:val="0"/>
          <w14:ligatures w14:val="none"/>
        </w:rPr>
        <w:t xml:space="preserve"> </w:t>
      </w:r>
    </w:p>
    <w:p w14:paraId="023B7E6D" w14:textId="4B260CD5" w:rsidR="00500E23" w:rsidRPr="00DE616F" w:rsidRDefault="00500E23" w:rsidP="00907AFE">
      <w:pPr>
        <w:pStyle w:val="ListParagraph"/>
        <w:numPr>
          <w:ilvl w:val="0"/>
          <w:numId w:val="19"/>
        </w:numPr>
        <w:spacing w:after="0" w:line="240" w:lineRule="auto"/>
        <w:rPr>
          <w:rFonts w:ascii="Times New Roman" w:eastAsia="Times New Roman" w:hAnsi="Times New Roman" w:cs="Times New Roman"/>
          <w:color w:val="000000"/>
          <w:kern w:val="0"/>
          <w14:ligatures w14:val="none"/>
        </w:rPr>
      </w:pPr>
      <m:oMath>
        <m:r>
          <w:rPr>
            <w:rFonts w:ascii="Cambria Math" w:eastAsia="Times New Roman" w:hAnsi="Cambria Math" w:cs="Times New Roman"/>
            <w:kern w:val="0"/>
            <w14:ligatures w14:val="none"/>
          </w:rPr>
          <m:t>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903C51" w:rsidRPr="00DE616F">
        <w:rPr>
          <w:rFonts w:ascii="Times New Roman" w:eastAsia="Times New Roman" w:hAnsi="Times New Roman" w:cs="Times New Roman"/>
          <w:color w:val="000000"/>
          <w:kern w:val="0"/>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 xml:space="preserve"> </w:t>
      </w:r>
    </w:p>
    <w:p w14:paraId="3F6DC4CF" w14:textId="79081523" w:rsidR="00500E23" w:rsidRPr="00DE616F" w:rsidRDefault="00500E23" w:rsidP="00907AFE">
      <w:pPr>
        <w:pStyle w:val="ListParagraph"/>
        <w:numPr>
          <w:ilvl w:val="0"/>
          <w:numId w:val="19"/>
        </w:numPr>
        <w:spacing w:after="0" w:line="240" w:lineRule="auto"/>
        <w:rPr>
          <w:rFonts w:ascii="Times New Roman" w:eastAsia="Times New Roman" w:hAnsi="Times New Roman" w:cs="Times New Roman"/>
          <w:color w:val="000000"/>
          <w:kern w:val="0"/>
          <w14:ligatures w14:val="none"/>
        </w:rPr>
      </w:pPr>
      <m:oMath>
        <m:r>
          <w:rPr>
            <w:rFonts w:ascii="Cambria Math" w:eastAsia="Times New Roman" w:hAnsi="Cambria Math" w:cs="Times New Roman"/>
            <w:kern w:val="0"/>
            <w14:ligatures w14:val="none"/>
          </w:rPr>
          <m:t>n(t)=</m:t>
        </m:r>
        <m:r>
          <m:rPr>
            <m:nor/>
          </m:rPr>
          <w:rPr>
            <w:rFonts w:ascii="Times New Roman" w:eastAsia="Times New Roman" w:hAnsi="Times New Roman" w:cs="Times New Roman"/>
            <w:kern w:val="0"/>
            <w14:ligatures w14:val="none"/>
          </w:rPr>
          <m:t>floor</m:t>
        </m:r>
        <m:r>
          <w:rPr>
            <w:rFonts w:ascii="Cambria Math" w:eastAsia="Times New Roman" w:hAnsi="Cambria Math" w:cs="Times New Roman"/>
            <w:kern w:val="0"/>
            <w14:ligatures w14:val="none"/>
          </w:rPr>
          <m:t>(t</m:t>
        </m:r>
        <m:r>
          <m:rPr>
            <m:sty m:val="p"/>
          </m:rPr>
          <w:rPr>
            <w:rFonts w:ascii="Cambria Math" w:eastAsia="Times New Roman" w:hAnsi="Cambria Math" w:cs="Times New Roman"/>
            <w:kern w:val="0"/>
            <w14:ligatures w14:val="none"/>
          </w:rPr>
          <m:t>/Δ</m:t>
        </m:r>
        <m:r>
          <w:rPr>
            <w:rFonts w:ascii="Cambria Math" w:eastAsia="Times New Roman" w:hAnsi="Cambria Math" w:cs="Times New Roman"/>
            <w:kern w:val="0"/>
            <w14:ligatures w14:val="none"/>
          </w:rPr>
          <m:t>t)</m:t>
        </m:r>
      </m:oMath>
      <w:r w:rsidR="00903C51" w:rsidRPr="00DE616F">
        <w:rPr>
          <w:rFonts w:ascii="Times New Roman" w:eastAsia="Times New Roman" w:hAnsi="Times New Roman" w:cs="Times New Roman"/>
          <w:kern w:val="0"/>
          <w14:ligatures w14:val="none"/>
        </w:rPr>
        <w:t xml:space="preserve"> </w:t>
      </w:r>
    </w:p>
    <w:p w14:paraId="71240F4B" w14:textId="760C23D9" w:rsidR="00500E23" w:rsidRPr="00DE616F" w:rsidRDefault="00500E23" w:rsidP="00907AFE">
      <w:pPr>
        <w:pStyle w:val="ListParagraph"/>
        <w:numPr>
          <w:ilvl w:val="0"/>
          <w:numId w:val="19"/>
        </w:numPr>
        <w:spacing w:after="0" w:line="240" w:lineRule="auto"/>
        <w:rPr>
          <w:rFonts w:ascii="Times New Roman" w:eastAsia="Times New Roman" w:hAnsi="Times New Roman" w:cs="Times New Roman"/>
          <w:color w:val="000000"/>
          <w:kern w:val="0"/>
          <w:bdr w:val="single" w:sz="2" w:space="0" w:color="000000" w:frame="1"/>
          <w14:ligatures w14:val="none"/>
        </w:rPr>
      </w:pPr>
      <m:oMath>
        <m:r>
          <m:rPr>
            <m:sty m:val="p"/>
          </m:rPr>
          <w:rPr>
            <w:rFonts w:ascii="Cambria Math" w:eastAsia="Times New Roman" w:hAnsi="Cambria Math" w:cs="Times New Roman"/>
            <w:kern w:val="0"/>
            <w14:ligatures w14:val="none"/>
          </w:rPr>
          <m:t>Δ</m:t>
        </m:r>
        <m:r>
          <w:rPr>
            <w:rFonts w:ascii="Cambria Math" w:eastAsia="Times New Roman" w:hAnsi="Cambria Math" w:cs="Times New Roman"/>
            <w:kern w:val="0"/>
            <w14:ligatures w14:val="none"/>
          </w:rPr>
          <m:t>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t</m:t>
            </m:r>
          </m:e>
          <m:sub>
            <m:r>
              <m:rPr>
                <m:nor/>
              </m:rPr>
              <w:rPr>
                <w:rFonts w:ascii="Times New Roman" w:eastAsia="Times New Roman" w:hAnsi="Times New Roman" w:cs="Times New Roman"/>
                <w:kern w:val="0"/>
                <w14:ligatures w14:val="none"/>
              </w:rPr>
              <m:t>max</m:t>
            </m:r>
          </m:sub>
        </m:sSub>
        <m:r>
          <m:rPr>
            <m:sty m:val="p"/>
          </m:rPr>
          <w:rPr>
            <w:rFonts w:ascii="Cambria Math" w:eastAsia="Times New Roman" w:hAnsi="Cambria Math" w:cs="Times New Roman"/>
            <w:kern w:val="0"/>
            <w14:ligatures w14:val="none"/>
          </w:rPr>
          <m:t>/</m:t>
        </m:r>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xml:space="preserve"> </m:t>
        </m:r>
      </m:oMath>
      <w:r w:rsidR="00903C51" w:rsidRPr="00DE616F">
        <w:rPr>
          <w:rFonts w:ascii="Times New Roman" w:eastAsia="Times New Roman" w:hAnsi="Times New Roman" w:cs="Times New Roman"/>
          <w:kern w:val="0"/>
          <w14:ligatures w14:val="none"/>
        </w:rPr>
        <w:t xml:space="preserve"> </w:t>
      </w:r>
    </w:p>
    <w:p w14:paraId="2D5DAB91" w14:textId="2A1BA291" w:rsidR="00500E23" w:rsidRPr="00DE616F" w:rsidRDefault="006D5D0D" w:rsidP="00500E23">
      <w:pPr>
        <w:spacing w:after="0" w:line="240" w:lineRule="auto"/>
        <w:rPr>
          <w:rFonts w:ascii="Times New Roman" w:eastAsia="Times New Roman" w:hAnsi="Times New Roman" w:cs="Times New Roman"/>
          <w:b/>
          <w:bCs/>
          <w:color w:val="000000"/>
          <w:kern w:val="0"/>
          <w:u w:val="single"/>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S</w:t>
      </w:r>
      <w:r w:rsidR="00500E23" w:rsidRPr="00DE616F">
        <w:rPr>
          <w:rFonts w:ascii="Times New Roman" w:eastAsia="Times New Roman" w:hAnsi="Times New Roman" w:cs="Times New Roman"/>
          <w:b/>
          <w:bCs/>
          <w:color w:val="000000"/>
          <w:kern w:val="0"/>
          <w:u w:val="single"/>
          <w:bdr w:val="single" w:sz="2" w:space="0" w:color="000000" w:frame="1"/>
          <w14:ligatures w14:val="none"/>
        </w:rPr>
        <w:t>atisfying the Equivalency Theorem (</w:t>
      </w:r>
      <m:oMath>
        <m:sSub>
          <m:sSubPr>
            <m:ctrlPr>
              <w:rPr>
                <w:rFonts w:ascii="Cambria Math" w:eastAsia="Times New Roman" w:hAnsi="Cambria Math" w:cs="Times New Roman"/>
                <w:b/>
                <w:bCs/>
                <w:kern w:val="0"/>
                <w:u w:val="single"/>
                <w14:ligatures w14:val="none"/>
              </w:rPr>
            </m:ctrlPr>
          </m:sSubPr>
          <m:e>
            <m:r>
              <m:rPr>
                <m:sty m:val="bi"/>
              </m:rPr>
              <w:rPr>
                <w:rFonts w:ascii="Cambria Math" w:eastAsia="Times New Roman" w:hAnsi="Cambria Math" w:cs="Times New Roman"/>
                <w:kern w:val="0"/>
                <w:u w:val="single"/>
                <w14:ligatures w14:val="none"/>
              </w:rPr>
              <m:t>x</m:t>
            </m:r>
          </m:e>
          <m:sub>
            <m:r>
              <m:rPr>
                <m:sty m:val="bi"/>
              </m:rPr>
              <w:rPr>
                <w:rFonts w:ascii="Cambria Math" w:eastAsia="Times New Roman" w:hAnsi="Cambria Math" w:cs="Times New Roman"/>
                <w:kern w:val="0"/>
                <w:u w:val="single"/>
                <w14:ligatures w14:val="none"/>
              </w:rPr>
              <m:t>n</m:t>
            </m:r>
          </m:sub>
        </m:sSub>
        <m:r>
          <m:rPr>
            <m:sty m:val="bi"/>
          </m:rPr>
          <w:rPr>
            <w:rFonts w:ascii="Cambria Math" w:eastAsia="Times New Roman" w:hAnsi="Cambria Math" w:cs="Times New Roman"/>
            <w:kern w:val="0"/>
            <w:u w:val="single"/>
            <w14:ligatures w14:val="none"/>
          </w:rPr>
          <m:t>+(1-</m:t>
        </m:r>
        <m:sSub>
          <m:sSubPr>
            <m:ctrlPr>
              <w:rPr>
                <w:rFonts w:ascii="Cambria Math" w:eastAsia="Times New Roman" w:hAnsi="Cambria Math" w:cs="Times New Roman"/>
                <w:b/>
                <w:bCs/>
                <w:kern w:val="0"/>
                <w:u w:val="single"/>
                <w14:ligatures w14:val="none"/>
              </w:rPr>
            </m:ctrlPr>
          </m:sSubPr>
          <m:e>
            <m:r>
              <m:rPr>
                <m:sty m:val="bi"/>
              </m:rPr>
              <w:rPr>
                <w:rFonts w:ascii="Cambria Math" w:eastAsia="Times New Roman" w:hAnsi="Cambria Math" w:cs="Times New Roman"/>
                <w:kern w:val="0"/>
                <w:u w:val="single"/>
                <w14:ligatures w14:val="none"/>
              </w:rPr>
              <m:t>x</m:t>
            </m:r>
          </m:e>
          <m:sub>
            <m:r>
              <m:rPr>
                <m:sty m:val="bi"/>
              </m:rPr>
              <w:rPr>
                <w:rFonts w:ascii="Cambria Math" w:eastAsia="Times New Roman" w:hAnsi="Cambria Math" w:cs="Times New Roman"/>
                <w:kern w:val="0"/>
                <w:u w:val="single"/>
                <w14:ligatures w14:val="none"/>
              </w:rPr>
              <m:t>n</m:t>
            </m:r>
          </m:sub>
        </m:sSub>
        <m:r>
          <m:rPr>
            <m:sty m:val="bi"/>
          </m:rPr>
          <w:rPr>
            <w:rFonts w:ascii="Cambria Math" w:eastAsia="Times New Roman" w:hAnsi="Cambria Math" w:cs="Times New Roman"/>
            <w:kern w:val="0"/>
            <w:u w:val="single"/>
            <w14:ligatures w14:val="none"/>
          </w:rPr>
          <m:t>)=1</m:t>
        </m:r>
      </m:oMath>
      <w:r w:rsidR="00500E23" w:rsidRPr="00DE616F">
        <w:rPr>
          <w:rFonts w:ascii="Times New Roman" w:eastAsia="Times New Roman" w:hAnsi="Times New Roman" w:cs="Times New Roman"/>
          <w:b/>
          <w:bCs/>
          <w:color w:val="000000"/>
          <w:kern w:val="0"/>
          <w:u w:val="single"/>
          <w:bdr w:val="single" w:sz="2" w:space="0" w:color="000000" w:frame="1"/>
          <w14:ligatures w14:val="none"/>
        </w:rPr>
        <w:t xml:space="preserve">, </w:t>
      </w:r>
      <w:r w:rsidR="00500E23" w:rsidRPr="00DE616F">
        <w:rPr>
          <w:rFonts w:ascii="Times New Roman" w:eastAsia="Times New Roman" w:hAnsi="Times New Roman" w:cs="Times New Roman"/>
          <w:b/>
          <w:bCs/>
          <w:color w:val="000000"/>
          <w:kern w:val="0"/>
          <w:u w:val="single"/>
          <w14:ligatures w14:val="none"/>
        </w:rPr>
        <w:t xml:space="preserve"> </w:t>
      </w:r>
      <m:oMath>
        <m:sSub>
          <m:sSubPr>
            <m:ctrlPr>
              <w:rPr>
                <w:rFonts w:ascii="Cambria Math" w:eastAsia="Times New Roman" w:hAnsi="Cambria Math" w:cs="Times New Roman"/>
                <w:b/>
                <w:bCs/>
                <w:kern w:val="0"/>
                <w:u w:val="single"/>
                <w14:ligatures w14:val="none"/>
              </w:rPr>
            </m:ctrlPr>
          </m:sSubPr>
          <m:e>
            <m:r>
              <m:rPr>
                <m:sty m:val="bi"/>
              </m:rPr>
              <w:rPr>
                <w:rFonts w:ascii="Cambria Math" w:eastAsia="Times New Roman" w:hAnsi="Cambria Math" w:cs="Times New Roman"/>
                <w:kern w:val="0"/>
                <w:u w:val="single"/>
                <w14:ligatures w14:val="none"/>
              </w:rPr>
              <m:t>y</m:t>
            </m:r>
          </m:e>
          <m:sub>
            <m:r>
              <m:rPr>
                <m:sty m:val="bi"/>
              </m:rPr>
              <w:rPr>
                <w:rFonts w:ascii="Cambria Math" w:eastAsia="Times New Roman" w:hAnsi="Cambria Math" w:cs="Times New Roman"/>
                <w:kern w:val="0"/>
                <w:u w:val="single"/>
                <w14:ligatures w14:val="none"/>
              </w:rPr>
              <m:t>n</m:t>
            </m:r>
          </m:sub>
        </m:sSub>
        <m:r>
          <m:rPr>
            <m:sty m:val="bi"/>
          </m:rPr>
          <w:rPr>
            <w:rFonts w:ascii="Cambria Math" w:eastAsia="Times New Roman" w:hAnsi="Cambria Math" w:cs="Times New Roman"/>
            <w:kern w:val="0"/>
            <w:u w:val="single"/>
            <w14:ligatures w14:val="none"/>
          </w:rPr>
          <m:t>+(1-</m:t>
        </m:r>
        <m:sSub>
          <m:sSubPr>
            <m:ctrlPr>
              <w:rPr>
                <w:rFonts w:ascii="Cambria Math" w:eastAsia="Times New Roman" w:hAnsi="Cambria Math" w:cs="Times New Roman"/>
                <w:b/>
                <w:bCs/>
                <w:kern w:val="0"/>
                <w:u w:val="single"/>
                <w14:ligatures w14:val="none"/>
              </w:rPr>
            </m:ctrlPr>
          </m:sSubPr>
          <m:e>
            <m:r>
              <m:rPr>
                <m:sty m:val="bi"/>
              </m:rPr>
              <w:rPr>
                <w:rFonts w:ascii="Cambria Math" w:eastAsia="Times New Roman" w:hAnsi="Cambria Math" w:cs="Times New Roman"/>
                <w:kern w:val="0"/>
                <w:u w:val="single"/>
                <w14:ligatures w14:val="none"/>
              </w:rPr>
              <m:t>y</m:t>
            </m:r>
          </m:e>
          <m:sub>
            <m:r>
              <m:rPr>
                <m:sty m:val="bi"/>
              </m:rPr>
              <w:rPr>
                <w:rFonts w:ascii="Cambria Math" w:eastAsia="Times New Roman" w:hAnsi="Cambria Math" w:cs="Times New Roman"/>
                <w:kern w:val="0"/>
                <w:u w:val="single"/>
                <w14:ligatures w14:val="none"/>
              </w:rPr>
              <m:t>n</m:t>
            </m:r>
          </m:sub>
        </m:sSub>
        <m:r>
          <m:rPr>
            <m:sty m:val="bi"/>
          </m:rPr>
          <w:rPr>
            <w:rFonts w:ascii="Cambria Math" w:eastAsia="Times New Roman" w:hAnsi="Cambria Math" w:cs="Times New Roman"/>
            <w:kern w:val="0"/>
            <w:u w:val="single"/>
            <w14:ligatures w14:val="none"/>
          </w:rPr>
          <m:t>)=1</m:t>
        </m:r>
      </m:oMath>
      <w:r w:rsidR="00500E23" w:rsidRPr="00DE616F">
        <w:rPr>
          <w:rFonts w:ascii="Times New Roman" w:eastAsia="Times New Roman" w:hAnsi="Times New Roman" w:cs="Times New Roman"/>
          <w:b/>
          <w:bCs/>
          <w:color w:val="000000"/>
          <w:kern w:val="0"/>
          <w:u w:val="single"/>
          <w:bdr w:val="single" w:sz="2" w:space="0" w:color="000000" w:frame="1"/>
          <w14:ligatures w14:val="none"/>
        </w:rPr>
        <w:t>)</w:t>
      </w:r>
    </w:p>
    <w:p w14:paraId="333B7018" w14:textId="77777777"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5AC7342C" w14:textId="77777777" w:rsidR="00903C51" w:rsidRPr="00DE616F" w:rsidRDefault="00903C51"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7A2F8389" w14:textId="77777777" w:rsidR="00907AFE" w:rsidRPr="00DE616F" w:rsidRDefault="00907AFE"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3C01847A" w14:textId="77777777" w:rsidR="003B6DF1" w:rsidRPr="00DE616F" w:rsidRDefault="003B6DF1"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08942577" w14:textId="214407A0"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lastRenderedPageBreak/>
        <w:t xml:space="preserve">The Equivalency Theorem’s cancellation can be applied to normalize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oMath>
      <w:r w:rsidRPr="00DE616F">
        <w:rPr>
          <w:rFonts w:ascii="Times New Roman" w:eastAsia="Times New Roman" w:hAnsi="Times New Roman" w:cs="Times New Roman"/>
          <w:color w:val="000000"/>
          <w:kern w:val="0"/>
          <w:bdr w:val="single" w:sz="2" w:space="0" w:color="000000" w:frame="1"/>
          <w14:ligatures w14:val="none"/>
        </w:rPr>
        <w:t>, which represents a normalized perturbation parameter in the JCRIN framework</w:t>
      </w:r>
    </w:p>
    <w:p w14:paraId="366E0938" w14:textId="77777777"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p>
    <w:p w14:paraId="36646BA8" w14:textId="77777777" w:rsidR="00500E23" w:rsidRPr="00DE616F" w:rsidRDefault="00500E23" w:rsidP="00500E23">
      <w:pPr>
        <w:numPr>
          <w:ilvl w:val="0"/>
          <w:numId w:val="13"/>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Bidirectional Feedback Loop: The cycled feedback loop ensures precision in both directions, aligning with the Infinitesimal Scale Definition.</w:t>
      </w:r>
    </w:p>
    <w:p w14:paraId="4582DC5B" w14:textId="25F5BFA4" w:rsidR="00500E23" w:rsidRPr="00DE616F" w:rsidRDefault="00500E23" w:rsidP="003B6DF1">
      <w:pPr>
        <w:pStyle w:val="ListParagraph"/>
        <w:numPr>
          <w:ilvl w:val="0"/>
          <w:numId w:val="13"/>
        </w:num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Cycled Feedback Loop in Bidirectional Context:</w:t>
      </w:r>
    </w:p>
    <w:p w14:paraId="484C5E1C" w14:textId="54AF4645" w:rsidR="00500E23" w:rsidRPr="00DE616F" w:rsidRDefault="00500E23" w:rsidP="00500E23">
      <w:pPr>
        <w:numPr>
          <w:ilvl w:val="0"/>
          <w:numId w:val="1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0 to 1: Start at </w:t>
      </w:r>
      <m:oMath>
        <m:r>
          <w:rPr>
            <w:rFonts w:ascii="Cambria Math" w:eastAsia="Times New Roman" w:hAnsi="Cambria Math" w:cs="Times New Roman"/>
            <w:color w:val="000000"/>
            <w:kern w:val="0"/>
            <w:bdr w:val="single" w:sz="2" w:space="0" w:color="000000" w:frame="1"/>
            <w14:ligatures w14:val="none"/>
          </w:rPr>
          <m:t xml:space="preserve"> </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0</m:t>
            </m:r>
          </m:sub>
        </m:sSub>
        <m:r>
          <w:rPr>
            <w:rFonts w:ascii="Cambria Math" w:eastAsia="Times New Roman" w:hAnsi="Cambria Math" w:cs="Times New Roman"/>
            <w:kern w:val="0"/>
            <w14:ligatures w14:val="none"/>
          </w:rPr>
          <m:t>=0.000000000</m:t>
        </m:r>
      </m:oMath>
      <w:r w:rsidRPr="00DE616F">
        <w:rPr>
          <w:rFonts w:ascii="Times New Roman" w:eastAsia="Times New Roman" w:hAnsi="Times New Roman" w:cs="Times New Roman"/>
          <w:color w:val="000000"/>
          <w:kern w:val="0"/>
          <w:bdr w:val="single" w:sz="2" w:space="0" w:color="000000" w:frame="1"/>
          <w14:ligatures w14:val="none"/>
        </w:rPr>
        <w:t>, cycle through step sizes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903C51"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 xml:space="preserve">to 0.01) to reach 0.91, then revert to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 xml:space="preserve">-9 </m:t>
            </m:r>
          </m:sup>
        </m:sSup>
      </m:oMath>
      <w:r w:rsidRPr="00DE616F">
        <w:rPr>
          <w:rFonts w:ascii="Times New Roman" w:eastAsia="Times New Roman" w:hAnsi="Times New Roman" w:cs="Times New Roman"/>
          <w:color w:val="000000"/>
          <w:kern w:val="0"/>
          <w:bdr w:val="single" w:sz="2" w:space="0" w:color="000000" w:frame="1"/>
          <w14:ligatures w14:val="none"/>
        </w:rPr>
        <w:t>to continue to 0.999999999.</w:t>
      </w:r>
    </w:p>
    <w:p w14:paraId="5443DAE5" w14:textId="7642ED6D" w:rsidR="00500E23" w:rsidRPr="00DE616F" w:rsidRDefault="00500E23" w:rsidP="006D5D0D">
      <w:pPr>
        <w:pStyle w:val="ListParagraph"/>
        <w:numPr>
          <w:ilvl w:val="0"/>
          <w:numId w:val="1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1 to 0: Reverse process, starting at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0</m:t>
            </m:r>
          </m:sub>
        </m:sSub>
        <m:r>
          <w:rPr>
            <w:rFonts w:ascii="Cambria Math" w:eastAsia="Times New Roman" w:hAnsi="Cambria Math" w:cs="Times New Roman"/>
            <w:kern w:val="0"/>
            <w14:ligatures w14:val="none"/>
          </w:rPr>
          <m:t>=0.999999999</m:t>
        </m:r>
      </m:oMath>
      <w:r w:rsidRPr="00DE616F">
        <w:rPr>
          <w:rFonts w:ascii="Times New Roman" w:eastAsia="Times New Roman" w:hAnsi="Times New Roman" w:cs="Times New Roman"/>
          <w:color w:val="000000"/>
          <w:kern w:val="0"/>
          <w:bdr w:val="single" w:sz="2" w:space="0" w:color="000000" w:frame="1"/>
          <w14:ligatures w14:val="none"/>
        </w:rPr>
        <w:t>, cycling through step sizes (0.01 to</w:t>
      </w:r>
      <m:oMath>
        <m:r>
          <w:rPr>
            <w:rFonts w:ascii="Cambria Math" w:eastAsia="Times New Roman" w:hAnsi="Cambria Math" w:cs="Times New Roman"/>
            <w:color w:val="000000"/>
            <w:kern w:val="0"/>
            <w:bdr w:val="single" w:sz="2" w:space="0" w:color="000000" w:frame="1"/>
            <w14:ligatures w14:val="none"/>
          </w:rPr>
          <m:t xml:space="preserve"> </m:t>
        </m:r>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Pr="00DE616F">
        <w:rPr>
          <w:rFonts w:ascii="Times New Roman" w:eastAsia="Times New Roman" w:hAnsi="Times New Roman" w:cs="Times New Roman"/>
          <w:color w:val="000000"/>
          <w:kern w:val="0"/>
          <w:bdr w:val="single" w:sz="2" w:space="0" w:color="000000" w:frame="1"/>
          <w14:ligatures w14:val="none"/>
        </w:rPr>
        <w:t xml:space="preserve">) to 0.91, then using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xml:space="preserve"> </m:t>
        </m:r>
      </m:oMath>
      <w:r w:rsidRPr="00DE616F">
        <w:rPr>
          <w:rFonts w:ascii="Times New Roman" w:eastAsia="Times New Roman" w:hAnsi="Times New Roman" w:cs="Times New Roman"/>
          <w:color w:val="000000"/>
          <w:kern w:val="0"/>
          <w:bdr w:val="single" w:sz="2" w:space="0" w:color="000000" w:frame="1"/>
          <w14:ligatures w14:val="none"/>
        </w:rPr>
        <w:t>to reach 0.000000000.</w:t>
      </w:r>
    </w:p>
    <w:p w14:paraId="4A315756"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61F05768" w14:textId="77777777" w:rsidR="00500E23" w:rsidRPr="00DE616F" w:rsidRDefault="00500E23" w:rsidP="00500E23">
      <w:pPr>
        <w:numPr>
          <w:ilvl w:val="0"/>
          <w:numId w:val="1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Verify </w:t>
      </w:r>
    </w:p>
    <w:p w14:paraId="5C561077" w14:textId="53A8CEA2" w:rsidR="00500E23" w:rsidRPr="00DE616F" w:rsidRDefault="00000000" w:rsidP="003B6DF1">
      <w:pPr>
        <w:pStyle w:val="ListParagraph"/>
        <w:spacing w:after="0" w:line="240" w:lineRule="auto"/>
        <w:rPr>
          <w:rFonts w:ascii="Times New Roman" w:eastAsia="Times New Roman" w:hAnsi="Times New Roman" w:cs="Times New Roman"/>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00903C51" w:rsidRPr="00DE616F">
        <w:rPr>
          <w:rFonts w:ascii="Times New Roman" w:eastAsia="Times New Roman" w:hAnsi="Times New Roman" w:cs="Times New Roman"/>
          <w:kern w:val="0"/>
          <w14:ligatures w14:val="none"/>
        </w:rPr>
        <w:t xml:space="preserve">  </w:t>
      </w:r>
    </w:p>
    <w:p w14:paraId="6CC27D58" w14:textId="77777777" w:rsidR="00500E23" w:rsidRPr="00DE616F" w:rsidRDefault="00500E23" w:rsidP="00500E23">
      <w:pPr>
        <w:spacing w:after="0" w:line="240" w:lineRule="auto"/>
        <w:ind w:left="720" w:firstLine="720"/>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or </w:t>
      </w:r>
    </w:p>
    <w:p w14:paraId="7C4F8A2F" w14:textId="285AA953" w:rsidR="00500E23" w:rsidRPr="00DE616F" w:rsidRDefault="00000000" w:rsidP="003B6DF1">
      <w:pPr>
        <w:pStyle w:val="ListParagraph"/>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00903C51" w:rsidRPr="00DE616F">
        <w:rPr>
          <w:rFonts w:ascii="Times New Roman" w:eastAsia="Times New Roman" w:hAnsi="Times New Roman" w:cs="Times New Roman"/>
          <w:kern w:val="0"/>
          <w14:ligatures w14:val="none"/>
        </w:rPr>
        <w:t xml:space="preserve"> </w:t>
      </w:r>
      <w:r w:rsidR="00500E23" w:rsidRPr="00DE616F">
        <w:rPr>
          <w:rFonts w:ascii="Times New Roman" w:eastAsia="Times New Roman" w:hAnsi="Times New Roman" w:cs="Times New Roman"/>
          <w:color w:val="000000"/>
          <w:kern w:val="0"/>
          <w:bdr w:val="single" w:sz="2" w:space="0" w:color="000000" w:frame="1"/>
          <w14:ligatures w14:val="none"/>
        </w:rPr>
        <w:t>at each step.</w:t>
      </w:r>
    </w:p>
    <w:p w14:paraId="12751899"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313D723C" w14:textId="30483880"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Objective:</w:t>
      </w:r>
      <w:r w:rsidRPr="00DE616F">
        <w:rPr>
          <w:rFonts w:ascii="Times New Roman" w:eastAsia="Times New Roman" w:hAnsi="Times New Roman" w:cs="Times New Roman"/>
          <w:color w:val="000000"/>
          <w:kern w:val="0"/>
          <w:bdr w:val="single" w:sz="2" w:space="0" w:color="000000" w:frame="1"/>
          <w14:ligatures w14:val="none"/>
        </w:rPr>
        <w:t xml:space="preserve"> Detail the cycled feedback loop for the branched sequence ending at 0.91 in both directions, with calculator key presses for the 0 to 1 direction, and outline the reverse process, ensuring unity and alignment with the Infinitesimal Scale Definition.</w:t>
      </w:r>
    </w:p>
    <w:p w14:paraId="1D543AAC" w14:textId="5DAC5912" w:rsidR="00500E23" w:rsidRPr="00DE616F" w:rsidRDefault="00500E23" w:rsidP="003B6DF1">
      <w:pPr>
        <w:pStyle w:val="ListParagraph"/>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Assumptions:</w:t>
      </w:r>
    </w:p>
    <w:p w14:paraId="435B87EA" w14:textId="77777777" w:rsidR="00500E23" w:rsidRPr="00DE616F" w:rsidRDefault="00500E23" w:rsidP="00500E23">
      <w:pPr>
        <w:numPr>
          <w:ilvl w:val="0"/>
          <w:numId w:val="15"/>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Calculator: Scientific (e.g., TI-30XS), 10-digit display, 9-decimal precision.</w:t>
      </w:r>
    </w:p>
    <w:p w14:paraId="2979F506" w14:textId="77777777" w:rsidR="00500E23" w:rsidRPr="00DE616F" w:rsidRDefault="00500E23" w:rsidP="00500E23">
      <w:pPr>
        <w:numPr>
          <w:ilvl w:val="0"/>
          <w:numId w:val="15"/>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Truncation: Manually enforced to match step size precision (e.g., 2 decimals for 0.01).</w:t>
      </w:r>
    </w:p>
    <w:p w14:paraId="46B9B8ED" w14:textId="77777777" w:rsidR="00500E23" w:rsidRPr="00DE616F" w:rsidRDefault="00500E23" w:rsidP="00500E23">
      <w:pPr>
        <w:numPr>
          <w:ilvl w:val="0"/>
          <w:numId w:val="15"/>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Key presses: Denoted as [KEY] (e.g., [1], [+], [ENTER]).</w:t>
      </w:r>
    </w:p>
    <w:p w14:paraId="5DF83C74" w14:textId="77777777" w:rsidR="00500E23" w:rsidRPr="00DE616F" w:rsidRDefault="00500E23" w:rsidP="00500E23">
      <w:pPr>
        <w:numPr>
          <w:ilvl w:val="0"/>
          <w:numId w:val="15"/>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Focus: Branched sequence ending at 0.91, with milestones (e.g., 0.000000009, 0.900000000, 0.91).</w:t>
      </w:r>
    </w:p>
    <w:p w14:paraId="17341E9C" w14:textId="77777777" w:rsidR="00500E23" w:rsidRPr="00DE616F" w:rsidRDefault="00500E23" w:rsidP="006D5D0D">
      <w:pPr>
        <w:spacing w:after="0" w:line="240" w:lineRule="auto"/>
        <w:rPr>
          <w:rFonts w:ascii="Times New Roman" w:eastAsia="Times New Roman" w:hAnsi="Times New Roman" w:cs="Times New Roman"/>
          <w:b/>
          <w:bCs/>
          <w:kern w:val="0"/>
          <w:u w:val="single"/>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 xml:space="preserve">Infinitesimal Scale: </w:t>
      </w:r>
    </w:p>
    <w:p w14:paraId="458712CD" w14:textId="1E5350D9" w:rsidR="00500E23" w:rsidRPr="00DE616F" w:rsidRDefault="00500E23" w:rsidP="006D5D0D">
      <w:p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The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Pr="00DE616F">
        <w:rPr>
          <w:rFonts w:ascii="Times New Roman" w:eastAsia="Times New Roman" w:hAnsi="Times New Roman" w:cs="Times New Roman"/>
          <w:color w:val="000000"/>
          <w:kern w:val="0"/>
          <w:bdr w:val="single" w:sz="2" w:space="0" w:color="000000" w:frame="1"/>
          <w14:ligatures w14:val="none"/>
        </w:rPr>
        <w:t xml:space="preserve">steps with </w:t>
      </w:r>
      <m:oMath>
        <m:r>
          <w:rPr>
            <w:rFonts w:ascii="Cambria Math" w:eastAsia="Times New Roman" w:hAnsi="Cambria Math" w:cs="Times New Roman"/>
            <w:kern w:val="0"/>
            <w14:ligatures w14:val="none"/>
          </w:rPr>
          <m:t>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 xml:space="preserve">-9 </m:t>
            </m:r>
          </m:sup>
        </m:sSup>
      </m:oMath>
      <w:r w:rsidRPr="00DE616F">
        <w:rPr>
          <w:rFonts w:ascii="Times New Roman" w:eastAsia="Times New Roman" w:hAnsi="Times New Roman" w:cs="Times New Roman"/>
          <w:color w:val="000000"/>
          <w:kern w:val="0"/>
          <w:bdr w:val="single" w:sz="2" w:space="0" w:color="000000" w:frame="1"/>
          <w14:ligatures w14:val="none"/>
        </w:rPr>
        <w:t>enable granular progression, with branched sequences enhancing flexibility.</w:t>
      </w:r>
    </w:p>
    <w:p w14:paraId="69E90AED" w14:textId="77777777" w:rsidR="00500E23" w:rsidRPr="00DE616F" w:rsidRDefault="00500E23" w:rsidP="00500E23">
      <w:pPr>
        <w:numPr>
          <w:ilvl w:val="0"/>
          <w:numId w:val="13"/>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Applications: Supports modeling reversible or oscillatory systems (e.g., quantum or cosmological cycles).</w:t>
      </w:r>
    </w:p>
    <w:p w14:paraId="31C8D137" w14:textId="446C1050" w:rsidR="006D5D0D" w:rsidRPr="00DE616F" w:rsidRDefault="00500E23" w:rsidP="00500E23">
      <w:pPr>
        <w:numPr>
          <w:ilvl w:val="0"/>
          <w:numId w:val="13"/>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Unity: The Equivalency Theorem is preserved across all steps.</w:t>
      </w:r>
    </w:p>
    <w:p w14:paraId="12456E68" w14:textId="17F8EC8F" w:rsidR="00500E23" w:rsidRPr="00DE616F" w:rsidRDefault="00500E23" w:rsidP="00500E23">
      <w:pPr>
        <w:spacing w:after="0" w:line="240" w:lineRule="auto"/>
        <w:rPr>
          <w:rFonts w:ascii="Times New Roman" w:eastAsia="Times New Roman" w:hAnsi="Times New Roman" w:cs="Times New Roman"/>
          <w:b/>
          <w:bCs/>
          <w:color w:val="000000"/>
          <w:kern w:val="0"/>
          <w:u w:val="single"/>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Numerical Stability and Discrepancy Resolution</w:t>
      </w:r>
    </w:p>
    <w:p w14:paraId="0CA948C7" w14:textId="77777777" w:rsidR="00500E23" w:rsidRPr="00DE616F" w:rsidRDefault="00500E23" w:rsidP="00500E23">
      <w:pPr>
        <w:numPr>
          <w:ilvl w:val="0"/>
          <w:numId w:val="11"/>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Main/Complementary Sequences: Exact at 9 decimals, no discrepancies.</w:t>
      </w:r>
    </w:p>
    <w:p w14:paraId="5559A839" w14:textId="77777777" w:rsidR="00500E23" w:rsidRPr="00DE616F" w:rsidRDefault="00500E23" w:rsidP="00500E23">
      <w:pPr>
        <w:numPr>
          <w:ilvl w:val="0"/>
          <w:numId w:val="11"/>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Branched Sequences: Minor discrepancies (e.g., 0.020097899 in Cycle 3) resolve through cyclic convergence.</w:t>
      </w:r>
    </w:p>
    <w:p w14:paraId="6B9779CE" w14:textId="77777777" w:rsidR="00500E23" w:rsidRPr="00DE616F" w:rsidRDefault="00500E23" w:rsidP="00500E23">
      <w:pPr>
        <w:numPr>
          <w:ilvl w:val="0"/>
          <w:numId w:val="11"/>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Extended New Sequence: No discrepancies; precisions are deliberately set.</w:t>
      </w:r>
    </w:p>
    <w:p w14:paraId="2D28D1A4" w14:textId="77777777" w:rsidR="00500E23" w:rsidRPr="00DE616F" w:rsidRDefault="00500E23" w:rsidP="00500E23">
      <w:pPr>
        <w:numPr>
          <w:ilvl w:val="0"/>
          <w:numId w:val="11"/>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Multi-Stage Sequence: Stable with deliberate adjustments at </w:t>
      </w:r>
    </w:p>
    <w:p w14:paraId="11FF5985" w14:textId="514D28C4" w:rsidR="00500E23" w:rsidRPr="00DE616F" w:rsidRDefault="00500E23" w:rsidP="00500E23">
      <w:pPr>
        <w:spacing w:after="0" w:line="240" w:lineRule="auto"/>
        <w:ind w:left="720"/>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n=600000000.</w:t>
      </w:r>
    </w:p>
    <w:p w14:paraId="0C1A0E19" w14:textId="77777777" w:rsidR="00500E23" w:rsidRPr="00DE616F" w:rsidRDefault="00500E23" w:rsidP="00500E23">
      <w:pPr>
        <w:numPr>
          <w:ilvl w:val="0"/>
          <w:numId w:val="11"/>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PCS: No discrepancies with [4, 3, 3] decimals, ensuring unity and exact calculation</w:t>
      </w:r>
    </w:p>
    <w:p w14:paraId="5E9B9332" w14:textId="77777777" w:rsidR="00500E23" w:rsidRPr="00DE616F" w:rsidRDefault="00500E23" w:rsidP="00500E23">
      <w:p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The integration leverages the Equivalency Theorem (ensuring unity), with the Multi-Stage Sequence adding flexibility for applications requiring all control digits within a compact index set.</w:t>
      </w:r>
    </w:p>
    <w:p w14:paraId="116AD543" w14:textId="33447807" w:rsidR="00500E23" w:rsidRPr="00DE616F" w:rsidRDefault="001D04DB" w:rsidP="00500E23">
      <w:pPr>
        <w:spacing w:after="0" w:line="240" w:lineRule="auto"/>
        <w:rPr>
          <w:rFonts w:ascii="Times New Roman" w:eastAsia="Times New Roman" w:hAnsi="Times New Roman" w:cs="Times New Roman"/>
          <w:b/>
          <w:bCs/>
          <w:color w:val="000000"/>
          <w:kern w:val="0"/>
          <w:u w:val="single"/>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lastRenderedPageBreak/>
        <w:t>1</w:t>
      </w:r>
      <w:r w:rsidR="00500E23" w:rsidRPr="00DE616F">
        <w:rPr>
          <w:rFonts w:ascii="Times New Roman" w:eastAsia="Times New Roman" w:hAnsi="Times New Roman" w:cs="Times New Roman"/>
          <w:b/>
          <w:bCs/>
          <w:color w:val="000000"/>
          <w:kern w:val="0"/>
          <w:u w:val="single"/>
          <w:bdr w:val="single" w:sz="2" w:space="0" w:color="000000" w:frame="1"/>
          <w14:ligatures w14:val="none"/>
        </w:rPr>
        <w:t>. Precision Discrepancies and Resolution</w:t>
      </w:r>
    </w:p>
    <w:p w14:paraId="4A8414A0" w14:textId="77777777"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p>
    <w:p w14:paraId="48181B30" w14:textId="77777777" w:rsidR="00500E23" w:rsidRPr="00DE616F" w:rsidRDefault="00500E23" w:rsidP="00500E23">
      <w:pPr>
        <w:numPr>
          <w:ilvl w:val="0"/>
          <w:numId w:val="9"/>
        </w:numPr>
        <w:spacing w:after="10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Main/Complementary Sequences: No discrepancies, exact at 9 decimals</w:t>
      </w:r>
    </w:p>
    <w:p w14:paraId="748D821A" w14:textId="4B91556C" w:rsidR="00500E23" w:rsidRPr="00DE616F" w:rsidRDefault="00500E23" w:rsidP="00907AFE">
      <w:pPr>
        <w:numPr>
          <w:ilvl w:val="0"/>
          <w:numId w:val="9"/>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Branched Sequences: Discrepancies (e.g., 0.020097899 in Cycle 3) resolve through cyclic convergence </w:t>
      </w:r>
      <w:r w:rsidR="00907AFE" w:rsidRPr="00DE616F">
        <w:rPr>
          <w:rFonts w:ascii="Times New Roman" w:eastAsia="Times New Roman" w:hAnsi="Times New Roman" w:cs="Times New Roman"/>
          <w:color w:val="000000"/>
          <w:kern w:val="0"/>
          <w:bdr w:val="single" w:sz="2" w:space="0" w:color="000000" w:frame="1"/>
          <w14:ligatures w14:val="none"/>
        </w:rPr>
        <w:t>in</w:t>
      </w:r>
      <w:r w:rsidRPr="00DE616F">
        <w:rPr>
          <w:rFonts w:ascii="Times New Roman" w:eastAsia="Times New Roman" w:hAnsi="Times New Roman" w:cs="Times New Roman"/>
          <w:color w:val="000000"/>
          <w:kern w:val="0"/>
          <w:bdr w:val="single" w:sz="2" w:space="0" w:color="000000" w:frame="1"/>
          <w14:ligatures w14:val="none"/>
        </w:rPr>
        <w:t xml:space="preserve"> Cycle 4,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=1-n⋅ϵ</m:t>
        </m:r>
      </m:oMath>
      <w:r w:rsidR="00903C51" w:rsidRPr="00DE616F">
        <w:rPr>
          <w:rFonts w:ascii="Times New Roman" w:eastAsia="Times New Roman" w:hAnsi="Times New Roman" w:cs="Times New Roman"/>
          <w:kern w:val="0"/>
          <w14:ligatures w14:val="none"/>
        </w:rPr>
        <w:t xml:space="preserve"> </w:t>
      </w:r>
    </w:p>
    <w:p w14:paraId="6D086D4A" w14:textId="6704E871" w:rsidR="00500E23" w:rsidRPr="00DE616F" w:rsidRDefault="00500E23" w:rsidP="00907AFE">
      <w:pPr>
        <w:numPr>
          <w:ilvl w:val="0"/>
          <w:numId w:val="9"/>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Extended New Sequence: No discrepancies; precisions are deliberately set for k = </w:t>
      </w:r>
      <w:r w:rsidR="00903C51" w:rsidRPr="00DE616F">
        <w:rPr>
          <w:rFonts w:ascii="Times New Roman" w:eastAsia="Times New Roman" w:hAnsi="Times New Roman" w:cs="Times New Roman"/>
          <w:color w:val="000000"/>
          <w:kern w:val="0"/>
          <w:bdr w:val="single" w:sz="2" w:space="0" w:color="000000" w:frame="1"/>
          <w14:ligatures w14:val="none"/>
        </w:rPr>
        <w:t xml:space="preserve">0 </w:t>
      </w:r>
      <w:r w:rsidRPr="00DE616F">
        <w:rPr>
          <w:rFonts w:ascii="Times New Roman" w:eastAsia="Times New Roman" w:hAnsi="Times New Roman" w:cs="Times New Roman"/>
          <w:color w:val="000000"/>
          <w:kern w:val="0"/>
          <w:bdr w:val="single" w:sz="2" w:space="0" w:color="000000" w:frame="1"/>
          <w14:ligatures w14:val="none"/>
        </w:rPr>
        <w:t xml:space="preserve">to </w:t>
      </w:r>
      <w:r w:rsidR="00907AFE" w:rsidRPr="00DE616F">
        <w:rPr>
          <w:rFonts w:ascii="Times New Roman" w:eastAsia="Times New Roman" w:hAnsi="Times New Roman" w:cs="Times New Roman"/>
          <w:color w:val="000000"/>
          <w:kern w:val="0"/>
          <w:bdr w:val="single" w:sz="2" w:space="0" w:color="000000" w:frame="1"/>
          <w14:ligatures w14:val="none"/>
        </w:rPr>
        <w:t xml:space="preserve"> </w:t>
      </w:r>
      <w:proofErr w:type="gramStart"/>
      <w:r w:rsidR="00907AFE"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w:t>
      </w:r>
      <w:proofErr w:type="gramEnd"/>
      <w:r w:rsidRPr="00DE616F">
        <w:rPr>
          <w:rFonts w:ascii="Times New Roman" w:eastAsia="Times New Roman" w:hAnsi="Times New Roman" w:cs="Times New Roman"/>
          <w:color w:val="000000"/>
          <w:kern w:val="0"/>
          <w:bdr w:val="single" w:sz="2" w:space="0" w:color="000000" w:frame="1"/>
          <w14:ligatures w14:val="none"/>
        </w:rPr>
        <w:t xml:space="preserve"> </w:t>
      </w:r>
      <w:proofErr w:type="gramStart"/>
      <w:r w:rsidRPr="00DE616F">
        <w:rPr>
          <w:rFonts w:ascii="Times New Roman" w:eastAsia="Times New Roman" w:hAnsi="Times New Roman" w:cs="Times New Roman"/>
          <w:color w:val="000000"/>
          <w:kern w:val="0"/>
          <w:bdr w:val="single" w:sz="2" w:space="0" w:color="000000" w:frame="1"/>
          <w14:ligatures w14:val="none"/>
        </w:rPr>
        <w:t>6</w:t>
      </w:r>
      <w:r w:rsidR="00907AFE"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w:t>
      </w:r>
      <w:proofErr w:type="gramEnd"/>
      <w:r w:rsidRPr="00DE616F">
        <w:rPr>
          <w:rFonts w:ascii="Times New Roman" w:eastAsia="Times New Roman" w:hAnsi="Times New Roman" w:cs="Times New Roman"/>
          <w:color w:val="000000"/>
          <w:kern w:val="0"/>
          <w:bdr w:val="single" w:sz="2" w:space="0" w:color="000000" w:frame="1"/>
          <w14:ligatures w14:val="none"/>
        </w:rPr>
        <w:t>.</w:t>
      </w:r>
    </w:p>
    <w:p w14:paraId="7755A598" w14:textId="77777777" w:rsidR="00500E23" w:rsidRPr="00DE616F" w:rsidRDefault="00500E23" w:rsidP="00500E23">
      <w:pPr>
        <w:numPr>
          <w:ilvl w:val="0"/>
          <w:numId w:val="9"/>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Multi-Stage Sequence: No discrepancies; multi-stage adjustments at </w:t>
      </w:r>
    </w:p>
    <w:p w14:paraId="4B070366" w14:textId="3581AC1D" w:rsidR="00500E23" w:rsidRPr="00DE616F" w:rsidRDefault="00500E23" w:rsidP="00E02A23">
      <w:pPr>
        <w:spacing w:after="0" w:line="240" w:lineRule="auto"/>
        <w:ind w:left="720"/>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60000000</w:t>
      </w:r>
      <w:r w:rsidR="00903C51" w:rsidRPr="00DE616F">
        <w:rPr>
          <w:rFonts w:ascii="Times New Roman" w:eastAsia="Times New Roman" w:hAnsi="Times New Roman" w:cs="Times New Roman"/>
          <w:color w:val="000000"/>
          <w:kern w:val="0"/>
          <w:bdr w:val="single" w:sz="2" w:space="0" w:color="000000" w:frame="1"/>
          <w14:ligatures w14:val="none"/>
        </w:rPr>
        <w:t>0 (</w:t>
      </w:r>
      <w:r w:rsidRPr="00DE616F">
        <w:rPr>
          <w:rFonts w:ascii="Times New Roman" w:eastAsia="Times New Roman" w:hAnsi="Times New Roman" w:cs="Times New Roman"/>
          <w:color w:val="000000"/>
          <w:kern w:val="0"/>
          <w:bdr w:val="single" w:sz="2" w:space="0" w:color="000000" w:frame="1"/>
          <w14:ligatures w14:val="none"/>
        </w:rPr>
        <w:t>0.6000, 0.60, 0.6) are deliberate, ensuring unity within specified precisions.</w:t>
      </w:r>
    </w:p>
    <w:p w14:paraId="671A4967" w14:textId="77777777" w:rsidR="00500E23" w:rsidRPr="00DE616F" w:rsidRDefault="00500E23" w:rsidP="003B6DF1">
      <w:pPr>
        <w:pStyle w:val="ListParagraph"/>
        <w:numPr>
          <w:ilvl w:val="0"/>
          <w:numId w:val="24"/>
        </w:numPr>
        <w:spacing w:after="0" w:afterAutospacing="1"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Branch Multiple Resequencings: Compute 10 branches (0.99 to 0.90) simultaneously.</w:t>
      </w:r>
    </w:p>
    <w:p w14:paraId="767EDD17" w14:textId="55895D0E" w:rsidR="00500E23" w:rsidRPr="00DE616F" w:rsidRDefault="001D04DB"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2</w:t>
      </w:r>
      <w:r w:rsidR="00500E23" w:rsidRPr="00DE616F">
        <w:rPr>
          <w:rFonts w:ascii="Times New Roman" w:eastAsia="Times New Roman" w:hAnsi="Times New Roman" w:cs="Times New Roman"/>
          <w:b/>
          <w:bCs/>
          <w:color w:val="000000"/>
          <w:kern w:val="0"/>
          <w:u w:val="single"/>
          <w:bdr w:val="single" w:sz="2" w:space="0" w:color="000000" w:frame="1"/>
          <w14:ligatures w14:val="none"/>
        </w:rPr>
        <w:t>. Numerical Stability</w:t>
      </w:r>
    </w:p>
    <w:p w14:paraId="682926D8" w14:textId="77777777" w:rsidR="006D5D0D" w:rsidRPr="00DE616F" w:rsidRDefault="00500E23" w:rsidP="00907AFE">
      <w:pPr>
        <w:numPr>
          <w:ilvl w:val="0"/>
          <w:numId w:val="10"/>
        </w:numPr>
        <w:tabs>
          <w:tab w:val="num" w:pos="720"/>
        </w:tabs>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Main/Complementary Sequences: Stable with exact 9-decimal precision, leveraging </w:t>
      </w:r>
    </w:p>
    <w:p w14:paraId="6291CEB6" w14:textId="77777777" w:rsidR="00E02A23" w:rsidRPr="00DE616F" w:rsidRDefault="00500E23" w:rsidP="00E02A23">
      <w:pPr>
        <w:numPr>
          <w:ilvl w:val="0"/>
          <w:numId w:val="10"/>
        </w:numPr>
        <w:tabs>
          <w:tab w:val="num" w:pos="720"/>
        </w:tabs>
        <w:spacing w:after="0" w:line="240" w:lineRule="auto"/>
        <w:rPr>
          <w:rFonts w:ascii="Times New Roman" w:eastAsia="Times New Roman" w:hAnsi="Times New Roman" w:cs="Times New Roman"/>
          <w:kern w:val="0"/>
          <w:bdr w:val="single" w:sz="2" w:space="0" w:color="000000" w:frame="1"/>
          <w14:ligatures w14:val="none"/>
        </w:rPr>
      </w:pPr>
      <m:oMath>
        <m:r>
          <w:rPr>
            <w:rFonts w:ascii="Cambria Math" w:eastAsia="Times New Roman" w:hAnsi="Cambria Math" w:cs="Times New Roman"/>
            <w:kern w:val="0"/>
            <w14:ligatures w14:val="none"/>
          </w:rPr>
          <m:t>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903C51" w:rsidRPr="00DE616F">
        <w:rPr>
          <w:rFonts w:ascii="Times New Roman" w:eastAsia="Times New Roman" w:hAnsi="Times New Roman" w:cs="Times New Roman"/>
          <w:kern w:val="0"/>
          <w14:ligatures w14:val="none"/>
        </w:rPr>
        <w:t xml:space="preserve"> </w:t>
      </w:r>
    </w:p>
    <w:p w14:paraId="5D36DB1C" w14:textId="2E5BEB36" w:rsidR="00500E23" w:rsidRPr="00DE616F" w:rsidRDefault="00E02A23" w:rsidP="00E02A23">
      <w:pPr>
        <w:numPr>
          <w:ilvl w:val="0"/>
          <w:numId w:val="10"/>
        </w:numPr>
        <w:tabs>
          <w:tab w:val="num" w:pos="720"/>
        </w:tabs>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B</w:t>
      </w:r>
      <w:r w:rsidR="00500E23" w:rsidRPr="00DE616F">
        <w:rPr>
          <w:rFonts w:ascii="Times New Roman" w:eastAsia="Times New Roman" w:hAnsi="Times New Roman" w:cs="Times New Roman"/>
          <w:color w:val="000000"/>
          <w:kern w:val="0"/>
          <w:bdr w:val="single" w:sz="2" w:space="0" w:color="000000" w:frame="1"/>
          <w14:ligatures w14:val="none"/>
        </w:rPr>
        <w:t>ranched Sequences: Stable through cyclic convergence, with discrepancies resolving</w:t>
      </w:r>
      <w:r w:rsidRPr="00DE616F">
        <w:rPr>
          <w:rFonts w:ascii="Times New Roman" w:eastAsia="Times New Roman" w:hAnsi="Times New Roman" w:cs="Times New Roman"/>
          <w:color w:val="000000"/>
          <w:kern w:val="0"/>
          <w:bdr w:val="single" w:sz="2" w:space="0" w:color="000000" w:frame="1"/>
          <w14:ligatures w14:val="none"/>
        </w:rPr>
        <w:t xml:space="preserve"> </w:t>
      </w:r>
      <w:r w:rsidR="00500E23" w:rsidRPr="00DE616F">
        <w:rPr>
          <w:rFonts w:ascii="Times New Roman" w:eastAsia="Times New Roman" w:hAnsi="Times New Roman" w:cs="Times New Roman"/>
          <w:color w:val="000000"/>
          <w:kern w:val="0"/>
          <w:bdr w:val="single" w:sz="2" w:space="0" w:color="000000" w:frame="1"/>
          <w14:ligatures w14:val="none"/>
        </w:rPr>
        <w:t>over iterations.</w:t>
      </w:r>
    </w:p>
    <w:p w14:paraId="10766959" w14:textId="3A6474AA" w:rsidR="00500E23" w:rsidRPr="00DE616F" w:rsidRDefault="00500E23" w:rsidP="00907AFE">
      <w:pPr>
        <w:numPr>
          <w:ilvl w:val="0"/>
          <w:numId w:val="10"/>
        </w:numPr>
        <w:tabs>
          <w:tab w:val="num" w:pos="720"/>
        </w:tabs>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Extended New Sequence: Stable with exact calculations and controlled precision up to 4</w:t>
      </w:r>
      <w:r w:rsidR="00907AFE"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 xml:space="preserve">decimals, minimizing errors for </w:t>
      </w: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n</m:t>
            </m:r>
          </m:sup>
        </m:sSup>
        <m:r>
          <w:rPr>
            <w:rFonts w:ascii="Cambria Math" w:eastAsia="Times New Roman" w:hAnsi="Cambria Math" w:cs="Times New Roman"/>
            <w:kern w:val="0"/>
            <w14:ligatures w14:val="none"/>
          </w:rPr>
          <m:t>≤0.6000</m:t>
        </m:r>
      </m:oMath>
      <w:r w:rsidRPr="00DE616F">
        <w:rPr>
          <w:rFonts w:ascii="Times New Roman" w:eastAsia="Times New Roman" w:hAnsi="Times New Roman" w:cs="Times New Roman"/>
          <w:kern w:val="0"/>
          <w14:ligatures w14:val="none"/>
        </w:rPr>
        <w:t xml:space="preserve"> </w:t>
      </w:r>
      <w:r w:rsidR="001D04DB" w:rsidRPr="00DE616F">
        <w:rPr>
          <w:rFonts w:ascii="Times New Roman" w:eastAsia="Times New Roman" w:hAnsi="Times New Roman" w:cs="Times New Roman"/>
          <w:kern w:val="0"/>
          <w14:ligatures w14:val="none"/>
        </w:rPr>
        <w:t xml:space="preserve"> </w:t>
      </w:r>
    </w:p>
    <w:p w14:paraId="29B4255E" w14:textId="77777777" w:rsidR="00500E23" w:rsidRPr="00DE616F" w:rsidRDefault="00500E23" w:rsidP="00500E23">
      <w:pPr>
        <w:numPr>
          <w:ilvl w:val="0"/>
          <w:numId w:val="10"/>
        </w:numPr>
        <w:tabs>
          <w:tab w:val="num" w:pos="720"/>
        </w:tabs>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Multi-Stage Sequence: Stable with exact calculations and multi-stage adjustments; range </w:t>
      </w:r>
    </w:p>
    <w:p w14:paraId="7528D9FF" w14:textId="13415A92" w:rsidR="003969CB" w:rsidRPr="00DE616F" w:rsidRDefault="00000000" w:rsidP="000C0202">
      <w:pPr>
        <w:spacing w:after="0" w:line="240" w:lineRule="auto"/>
        <w:ind w:left="720"/>
        <w:rPr>
          <w:rFonts w:ascii="Times New Roman" w:eastAsia="Times New Roman" w:hAnsi="Times New Roman" w:cs="Times New Roman"/>
          <w:color w:val="000000"/>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n</m:t>
            </m:r>
          </m:sup>
        </m:sSup>
        <m:r>
          <w:rPr>
            <w:rFonts w:ascii="Cambria Math" w:eastAsia="Times New Roman" w:hAnsi="Cambria Math" w:cs="Times New Roman"/>
            <w:kern w:val="0"/>
            <w14:ligatures w14:val="none"/>
          </w:rPr>
          <m:t xml:space="preserve">≤0.6000 </m:t>
        </m:r>
      </m:oMath>
      <w:r w:rsidR="00500E23" w:rsidRPr="00DE616F">
        <w:rPr>
          <w:rFonts w:ascii="Times New Roman" w:eastAsia="Times New Roman" w:hAnsi="Times New Roman" w:cs="Times New Roman"/>
          <w:color w:val="000000"/>
          <w:kern w:val="0"/>
          <w:bdr w:val="single" w:sz="2" w:space="0" w:color="000000" w:frame="1"/>
          <w14:ligatures w14:val="none"/>
        </w:rPr>
        <w:t>ensures minimal numerical errors, even at lower precisions (1–2 decimals)</w:t>
      </w:r>
    </w:p>
    <w:p w14:paraId="1F923134" w14:textId="77777777" w:rsidR="003969CB" w:rsidRPr="00DE616F" w:rsidRDefault="003969CB" w:rsidP="00500E23">
      <w:pPr>
        <w:spacing w:after="0" w:line="240" w:lineRule="auto"/>
        <w:rPr>
          <w:rFonts w:ascii="Times New Roman" w:eastAsia="Times New Roman" w:hAnsi="Times New Roman" w:cs="Times New Roman"/>
          <w:b/>
          <w:bCs/>
          <w:color w:val="000000"/>
          <w:kern w:val="0"/>
          <w:u w:val="single"/>
          <w:bdr w:val="single" w:sz="2" w:space="0" w:color="000000" w:frame="1"/>
          <w14:ligatures w14:val="none"/>
        </w:rPr>
      </w:pPr>
    </w:p>
    <w:p w14:paraId="3FA50200" w14:textId="3B3FF476" w:rsidR="00500E23" w:rsidRPr="00DE616F" w:rsidRDefault="001D04DB"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3</w:t>
      </w:r>
      <w:r w:rsidR="00500E23" w:rsidRPr="00DE616F">
        <w:rPr>
          <w:rFonts w:ascii="Times New Roman" w:eastAsia="Times New Roman" w:hAnsi="Times New Roman" w:cs="Times New Roman"/>
          <w:b/>
          <w:bCs/>
          <w:color w:val="000000"/>
          <w:kern w:val="0"/>
          <w:u w:val="single"/>
          <w:bdr w:val="single" w:sz="2" w:space="0" w:color="000000" w:frame="1"/>
          <w14:ligatures w14:val="none"/>
        </w:rPr>
        <w:t>. Main Sequence</w:t>
      </w:r>
      <w:r w:rsidR="00500E23" w:rsidRPr="00DE616F">
        <w:rPr>
          <w:rFonts w:ascii="Times New Roman" w:eastAsia="Times New Roman" w:hAnsi="Times New Roman" w:cs="Times New Roman"/>
          <w:color w:val="000000"/>
          <w:kern w:val="0"/>
          <w:bdr w:val="single" w:sz="2" w:space="0" w:color="000000" w:frame="1"/>
          <w14:ligatures w14:val="none"/>
        </w:rPr>
        <w:t xml:space="preserve"> </w:t>
      </w:r>
    </w:p>
    <w:p w14:paraId="384A806F" w14:textId="77777777" w:rsidR="00500E23" w:rsidRPr="00DE616F" w:rsidRDefault="00500E23" w:rsidP="00500E23">
      <w:pPr>
        <w:numPr>
          <w:ilvl w:val="0"/>
          <w:numId w:val="1"/>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Progression:</w:t>
      </w:r>
    </w:p>
    <w:p w14:paraId="1D2DF246" w14:textId="487EAD27" w:rsidR="00500E23" w:rsidRPr="00DE616F" w:rsidRDefault="00000000" w:rsidP="00500E23">
      <w:pPr>
        <w:numPr>
          <w:ilvl w:val="1"/>
          <w:numId w:val="1"/>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0</m:t>
            </m:r>
          </m:sub>
        </m:sSub>
        <m:r>
          <w:rPr>
            <w:rFonts w:ascii="Cambria Math" w:eastAsia="Times New Roman" w:hAnsi="Cambria Math" w:cs="Times New Roman"/>
            <w:kern w:val="0"/>
            <w14:ligatures w14:val="none"/>
          </w:rPr>
          <m:t xml:space="preserve">=0.000000000 </m:t>
        </m:r>
      </m:oMath>
      <w:r w:rsidR="001D04DB" w:rsidRPr="00DE616F">
        <w:rPr>
          <w:rFonts w:ascii="Times New Roman" w:eastAsia="Times New Roman" w:hAnsi="Times New Roman" w:cs="Times New Roman"/>
          <w:kern w:val="0"/>
          <w14:ligatures w14:val="none"/>
        </w:rPr>
        <w:t xml:space="preserve"> </w:t>
      </w:r>
    </w:p>
    <w:p w14:paraId="06B43A01" w14:textId="040A7815" w:rsidR="00500E23" w:rsidRPr="00DE616F" w:rsidRDefault="00000000" w:rsidP="00500E23">
      <w:pPr>
        <w:numPr>
          <w:ilvl w:val="1"/>
          <w:numId w:val="1"/>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1000</m:t>
            </m:r>
          </m:sub>
        </m:sSub>
        <m:r>
          <w:rPr>
            <w:rFonts w:ascii="Cambria Math" w:eastAsia="Times New Roman" w:hAnsi="Cambria Math" w:cs="Times New Roman"/>
            <w:kern w:val="0"/>
            <w14:ligatures w14:val="none"/>
          </w:rPr>
          <m:t xml:space="preserve">=0.000001000 </m:t>
        </m:r>
      </m:oMath>
      <w:r w:rsidR="001D04DB" w:rsidRPr="00DE616F">
        <w:rPr>
          <w:rFonts w:ascii="Times New Roman" w:eastAsia="Times New Roman" w:hAnsi="Times New Roman" w:cs="Times New Roman"/>
          <w:kern w:val="0"/>
          <w14:ligatures w14:val="none"/>
        </w:rPr>
        <w:t xml:space="preserve"> </w:t>
      </w:r>
    </w:p>
    <w:p w14:paraId="4B21F248" w14:textId="3B0BA204" w:rsidR="00500E23" w:rsidRPr="00DE616F" w:rsidRDefault="00000000" w:rsidP="00500E23">
      <w:pPr>
        <w:numPr>
          <w:ilvl w:val="1"/>
          <w:numId w:val="1"/>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100000001</m:t>
            </m:r>
          </m:sub>
        </m:sSub>
        <m:r>
          <w:rPr>
            <w:rFonts w:ascii="Cambria Math" w:eastAsia="Times New Roman" w:hAnsi="Cambria Math" w:cs="Times New Roman"/>
            <w:kern w:val="0"/>
            <w14:ligatures w14:val="none"/>
          </w:rPr>
          <m:t xml:space="preserve">=0.100000001  </m:t>
        </m:r>
      </m:oMath>
    </w:p>
    <w:p w14:paraId="70589DA7" w14:textId="4E7756D4" w:rsidR="00500E23" w:rsidRPr="00DE616F" w:rsidRDefault="00000000" w:rsidP="00500E23">
      <w:pPr>
        <w:numPr>
          <w:ilvl w:val="1"/>
          <w:numId w:val="1"/>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sub>
        </m:sSub>
        <m:r>
          <w:rPr>
            <w:rFonts w:ascii="Cambria Math" w:eastAsia="Times New Roman" w:hAnsi="Cambria Math" w:cs="Times New Roman"/>
            <w:kern w:val="0"/>
            <w14:ligatures w14:val="none"/>
          </w:rPr>
          <m:t xml:space="preserve">=1.000000000 </m:t>
        </m:r>
      </m:oMath>
    </w:p>
    <w:p w14:paraId="12A50648" w14:textId="77777777" w:rsidR="00500E23" w:rsidRPr="00DE616F" w:rsidRDefault="00500E23" w:rsidP="00500E23">
      <w:pPr>
        <w:spacing w:after="0" w:line="240" w:lineRule="auto"/>
        <w:ind w:left="1440"/>
        <w:rPr>
          <w:rFonts w:ascii="Times New Roman" w:eastAsia="Times New Roman" w:hAnsi="Times New Roman" w:cs="Times New Roman"/>
          <w:color w:val="000000"/>
          <w:kern w:val="0"/>
          <w:bdr w:val="single" w:sz="2" w:space="0" w:color="000000" w:frame="1"/>
          <w14:ligatures w14:val="none"/>
        </w:rPr>
      </w:pPr>
    </w:p>
    <w:p w14:paraId="75141081" w14:textId="1DCA2BBD" w:rsidR="001D04DB" w:rsidRPr="00DE616F" w:rsidRDefault="00500E23" w:rsidP="001D04DB">
      <w:pPr>
        <w:spacing w:after="0" w:line="240" w:lineRule="auto"/>
        <w:rPr>
          <w:rFonts w:ascii="Times New Roman" w:eastAsia="Times New Roman" w:hAnsi="Times New Roman" w:cs="Times New Roman"/>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Precision: Exact at 9 decimal places, leveraging the framework’s step size </w:t>
      </w:r>
      <m:oMath>
        <m:r>
          <w:rPr>
            <w:rFonts w:ascii="Cambria Math" w:eastAsia="Times New Roman" w:hAnsi="Cambria Math" w:cs="Times New Roman"/>
            <w:kern w:val="0"/>
            <w14:ligatures w14:val="none"/>
          </w:rPr>
          <m:t>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1D04DB" w:rsidRPr="00DE616F">
        <w:rPr>
          <w:rFonts w:ascii="Times New Roman" w:eastAsia="Times New Roman" w:hAnsi="Times New Roman" w:cs="Times New Roman"/>
          <w:kern w:val="0"/>
          <w14:ligatures w14:val="none"/>
        </w:rPr>
        <w:t xml:space="preserve"> </w:t>
      </w:r>
    </w:p>
    <w:p w14:paraId="78B812E4" w14:textId="77777777" w:rsidR="00500E23" w:rsidRPr="00DE616F" w:rsidRDefault="00500E23" w:rsidP="00500E23">
      <w:pPr>
        <w:numPr>
          <w:ilvl w:val="0"/>
          <w:numId w:val="1"/>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5A6F386C" w14:textId="6FFCA356" w:rsidR="001D04DB" w:rsidRPr="00DE616F" w:rsidRDefault="00000000" w:rsidP="001D04DB">
      <w:pPr>
        <w:pStyle w:val="ListParagraph"/>
        <w:numPr>
          <w:ilvl w:val="0"/>
          <w:numId w:val="1"/>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00500E23" w:rsidRPr="00DE616F">
        <w:rPr>
          <w:rFonts w:ascii="Times New Roman" w:eastAsia="Times New Roman" w:hAnsi="Times New Roman" w:cs="Times New Roman"/>
          <w:color w:val="000000"/>
          <w:kern w:val="0"/>
          <w:bdr w:val="single" w:sz="2" w:space="0" w:color="000000" w:frame="1"/>
          <w14:ligatures w14:val="none"/>
        </w:rPr>
        <w:t>, verified exactly at 9 decimals.</w:t>
      </w:r>
    </w:p>
    <w:p w14:paraId="5C2758D6" w14:textId="102B94D9" w:rsidR="001D04DB" w:rsidRPr="00DE616F" w:rsidRDefault="00500E23" w:rsidP="001D04DB">
      <w:pPr>
        <w:pStyle w:val="ListParagraph"/>
        <w:numPr>
          <w:ilvl w:val="0"/>
          <w:numId w:val="1"/>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Example:</w:t>
      </w:r>
      <m:oMath>
        <m:r>
          <w:rPr>
            <w:rFonts w:ascii="Cambria Math" w:eastAsia="Times New Roman" w:hAnsi="Cambria Math" w:cs="Times New Roman"/>
            <w:kern w:val="0"/>
            <w14:ligatures w14:val="none"/>
          </w:rPr>
          <m:t xml:space="preserve">  </m:t>
        </m:r>
      </m:oMath>
    </w:p>
    <w:p w14:paraId="4BB7F429" w14:textId="010FF49A" w:rsidR="00500E23" w:rsidRPr="00DE616F" w:rsidRDefault="00500E23" w:rsidP="001D04DB">
      <w:pPr>
        <w:pStyle w:val="ListParagraph"/>
        <w:numPr>
          <w:ilvl w:val="0"/>
          <w:numId w:val="18"/>
        </w:numPr>
        <w:spacing w:after="0" w:line="240" w:lineRule="auto"/>
        <w:rPr>
          <w:rFonts w:ascii="Times New Roman" w:eastAsia="Times New Roman" w:hAnsi="Times New Roman" w:cs="Times New Roman"/>
          <w:kern w:val="0"/>
          <w:bdr w:val="single" w:sz="2" w:space="0" w:color="000000" w:frame="1"/>
          <w14:ligatures w14:val="none"/>
        </w:rPr>
      </w:pPr>
      <m:oMath>
        <m:r>
          <w:rPr>
            <w:rFonts w:ascii="Cambria Math" w:eastAsia="Times New Roman" w:hAnsi="Cambria Math" w:cs="Times New Roman"/>
            <w:kern w:val="0"/>
            <w14:ligatures w14:val="none"/>
          </w:rPr>
          <m:t>n=1000</m:t>
        </m:r>
      </m:oMath>
      <w:r w:rsidR="001D04DB" w:rsidRPr="00DE616F">
        <w:rPr>
          <w:rFonts w:ascii="Times New Roman" w:eastAsia="Times New Roman" w:hAnsi="Times New Roman" w:cs="Times New Roman"/>
          <w:kern w:val="0"/>
          <w14:ligatures w14:val="none"/>
        </w:rPr>
        <w:t xml:space="preserve"> </w:t>
      </w:r>
    </w:p>
    <w:p w14:paraId="621C9603" w14:textId="77777777" w:rsidR="001D04DB" w:rsidRPr="00DE616F" w:rsidRDefault="00000000" w:rsidP="001D04DB">
      <w:pPr>
        <w:pStyle w:val="ListParagraph"/>
        <w:numPr>
          <w:ilvl w:val="0"/>
          <w:numId w:val="18"/>
        </w:numPr>
        <w:spacing w:after="0" w:line="240" w:lineRule="auto"/>
        <w:rPr>
          <w:rFonts w:ascii="Times New Roman" w:eastAsia="Times New Roman" w:hAnsi="Times New Roman" w:cs="Times New Roman"/>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1000</m:t>
            </m:r>
          </m:sub>
        </m:sSub>
        <m:r>
          <w:rPr>
            <w:rFonts w:ascii="Cambria Math" w:eastAsia="Times New Roman" w:hAnsi="Cambria Math" w:cs="Times New Roman"/>
            <w:kern w:val="0"/>
            <w14:ligatures w14:val="none"/>
          </w:rPr>
          <m:t xml:space="preserve">=0.000001000 </m:t>
        </m:r>
      </m:oMath>
      <w:r w:rsidR="001D04DB" w:rsidRPr="00DE616F">
        <w:rPr>
          <w:rFonts w:ascii="Times New Roman" w:eastAsia="Times New Roman" w:hAnsi="Times New Roman" w:cs="Times New Roman"/>
          <w:kern w:val="0"/>
          <w14:ligatures w14:val="none"/>
        </w:rPr>
        <w:t xml:space="preserve"> </w:t>
      </w:r>
    </w:p>
    <w:p w14:paraId="0F61AE7A" w14:textId="1539B68A" w:rsidR="00500E23" w:rsidRPr="00DE616F" w:rsidRDefault="00500E23" w:rsidP="001D04DB">
      <w:pPr>
        <w:pStyle w:val="ListParagraph"/>
        <w:numPr>
          <w:ilvl w:val="0"/>
          <w:numId w:val="18"/>
        </w:numPr>
        <w:spacing w:after="0" w:line="240" w:lineRule="auto"/>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1000</m:t>
            </m:r>
          </m:sub>
        </m:sSub>
        <m:r>
          <w:rPr>
            <w:rFonts w:ascii="Cambria Math" w:eastAsia="Times New Roman" w:hAnsi="Cambria Math" w:cs="Times New Roman"/>
            <w:kern w:val="0"/>
            <w14:ligatures w14:val="none"/>
          </w:rPr>
          <m:t>=0.999999000</m:t>
        </m:r>
      </m:oMath>
      <w:r w:rsidRPr="00DE616F">
        <w:rPr>
          <w:rFonts w:ascii="Times New Roman" w:eastAsia="Times New Roman" w:hAnsi="Times New Roman" w:cs="Times New Roman"/>
          <w:kern w:val="0"/>
          <w14:ligatures w14:val="none"/>
        </w:rPr>
        <w:t xml:space="preserve"> </w:t>
      </w:r>
      <w:r w:rsidR="001D04DB" w:rsidRPr="00DE616F">
        <w:rPr>
          <w:rFonts w:ascii="Times New Roman" w:eastAsia="Times New Roman" w:hAnsi="Times New Roman" w:cs="Times New Roman"/>
          <w:kern w:val="0"/>
          <w14:ligatures w14:val="none"/>
        </w:rPr>
        <w:t xml:space="preserve"> </w:t>
      </w:r>
    </w:p>
    <w:p w14:paraId="760C97AA" w14:textId="77777777" w:rsidR="001D04DB" w:rsidRPr="00DE616F" w:rsidRDefault="001D04DB" w:rsidP="00500E23">
      <w:pPr>
        <w:spacing w:after="0" w:line="240" w:lineRule="auto"/>
        <w:rPr>
          <w:rFonts w:ascii="Times New Roman" w:eastAsia="Times New Roman" w:hAnsi="Times New Roman" w:cs="Times New Roman"/>
          <w:kern w:val="0"/>
          <w14:ligatures w14:val="none"/>
        </w:rPr>
      </w:pPr>
    </w:p>
    <w:p w14:paraId="316F2582" w14:textId="77777777" w:rsidR="00500E23" w:rsidRPr="00DE616F" w:rsidRDefault="00500E23" w:rsidP="003B6DF1">
      <w:pPr>
        <w:spacing w:after="0" w:afterAutospacing="1"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Role:</w:t>
      </w:r>
      <w:r w:rsidRPr="00DE616F">
        <w:rPr>
          <w:rFonts w:ascii="Times New Roman" w:eastAsia="Times New Roman" w:hAnsi="Times New Roman" w:cs="Times New Roman"/>
          <w:color w:val="000000"/>
          <w:kern w:val="0"/>
          <w:bdr w:val="single" w:sz="2" w:space="0" w:color="000000" w:frame="1"/>
          <w14:ligatures w14:val="none"/>
        </w:rPr>
        <w:t xml:space="preserve"> Provides the linear foundation for the framework, aligning with the Extended New and Multi-Stage Sequences’ formulas. Its high precision supports applications in modeling continuous transitions, such as redshift evolution in cosmology or phase accrual in quantum systems.</w:t>
      </w:r>
    </w:p>
    <w:p w14:paraId="3578CB19" w14:textId="77777777" w:rsidR="000C0202" w:rsidRPr="00DE616F" w:rsidRDefault="000C0202" w:rsidP="003B6DF1">
      <w:pPr>
        <w:spacing w:after="0" w:afterAutospacing="1" w:line="240" w:lineRule="auto"/>
        <w:rPr>
          <w:rFonts w:ascii="Times New Roman" w:eastAsia="Times New Roman" w:hAnsi="Times New Roman" w:cs="Times New Roman"/>
          <w:color w:val="000000"/>
          <w:kern w:val="0"/>
          <w:bdr w:val="single" w:sz="2" w:space="0" w:color="000000" w:frame="1"/>
          <w14:ligatures w14:val="none"/>
        </w:rPr>
      </w:pPr>
    </w:p>
    <w:p w14:paraId="0219B177" w14:textId="77777777" w:rsidR="000C0202" w:rsidRPr="00DE616F" w:rsidRDefault="000C0202" w:rsidP="003B6DF1">
      <w:pPr>
        <w:spacing w:after="0" w:afterAutospacing="1" w:line="240" w:lineRule="auto"/>
        <w:rPr>
          <w:rFonts w:ascii="Times New Roman" w:eastAsia="Times New Roman" w:hAnsi="Times New Roman" w:cs="Times New Roman"/>
          <w:color w:val="000000"/>
          <w:kern w:val="0"/>
          <w14:ligatures w14:val="none"/>
        </w:rPr>
      </w:pPr>
    </w:p>
    <w:p w14:paraId="0FFEC5FE" w14:textId="69C49356" w:rsidR="00500E23" w:rsidRPr="00DE616F" w:rsidRDefault="001D04DB"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lastRenderedPageBreak/>
        <w:t>4</w:t>
      </w:r>
      <w:r w:rsidR="00500E23" w:rsidRPr="00DE616F">
        <w:rPr>
          <w:rFonts w:ascii="Times New Roman" w:eastAsia="Times New Roman" w:hAnsi="Times New Roman" w:cs="Times New Roman"/>
          <w:b/>
          <w:bCs/>
          <w:color w:val="000000"/>
          <w:kern w:val="0"/>
          <w:u w:val="single"/>
          <w:bdr w:val="single" w:sz="2" w:space="0" w:color="000000" w:frame="1"/>
          <w14:ligatures w14:val="none"/>
        </w:rPr>
        <w:t>. Complementary Sequence</w:t>
      </w:r>
    </w:p>
    <w:p w14:paraId="3BFE6BFA" w14:textId="77777777" w:rsidR="00500E23" w:rsidRPr="00DE616F" w:rsidRDefault="00500E23" w:rsidP="00500E23">
      <w:pPr>
        <w:numPr>
          <w:ilvl w:val="0"/>
          <w:numId w:val="2"/>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Definition: Symmetric progression from 1 to 0, mirroring the Main Sequence.</w:t>
      </w:r>
    </w:p>
    <w:p w14:paraId="2A813355" w14:textId="77777777" w:rsidR="00500E23" w:rsidRPr="00DE616F" w:rsidRDefault="00500E23" w:rsidP="00500E23">
      <w:pPr>
        <w:numPr>
          <w:ilvl w:val="0"/>
          <w:numId w:val="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Formula: </w:t>
      </w:r>
    </w:p>
    <w:p w14:paraId="399B11BB" w14:textId="4808106D" w:rsidR="00500E23" w:rsidRPr="00DE616F" w:rsidRDefault="00000000" w:rsidP="00907AFE">
      <w:pPr>
        <w:pStyle w:val="ListParagraph"/>
        <w:numPr>
          <w:ilvl w:val="1"/>
          <w:numId w:val="2"/>
        </w:numPr>
        <w:spacing w:after="0" w:line="240" w:lineRule="auto"/>
        <w:rPr>
          <w:rFonts w:ascii="Times New Roman" w:eastAsia="Times New Roman" w:hAnsi="Times New Roman" w:cs="Times New Roman"/>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=1-n⋅ϵ</m:t>
        </m:r>
      </m:oMath>
      <w:r w:rsidR="001D04DB" w:rsidRPr="00DE616F">
        <w:rPr>
          <w:rFonts w:ascii="Times New Roman" w:eastAsia="Times New Roman" w:hAnsi="Times New Roman" w:cs="Times New Roman"/>
          <w:kern w:val="0"/>
          <w14:ligatures w14:val="none"/>
        </w:rPr>
        <w:t xml:space="preserve"> </w:t>
      </w:r>
    </w:p>
    <w:p w14:paraId="0D040236" w14:textId="22842B10" w:rsidR="00500E23" w:rsidRPr="00DE616F" w:rsidRDefault="00500E23" w:rsidP="00907AFE">
      <w:pPr>
        <w:pStyle w:val="ListParagraph"/>
        <w:numPr>
          <w:ilvl w:val="1"/>
          <w:numId w:val="2"/>
        </w:numPr>
        <w:spacing w:after="0" w:line="240" w:lineRule="auto"/>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n=0,1,…,1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1D04DB" w:rsidRPr="00DE616F">
        <w:rPr>
          <w:rFonts w:ascii="Times New Roman" w:eastAsia="Times New Roman" w:hAnsi="Times New Roman" w:cs="Times New Roman"/>
          <w:kern w:val="0"/>
          <w14:ligatures w14:val="none"/>
        </w:rPr>
        <w:t xml:space="preserve"> </w:t>
      </w:r>
    </w:p>
    <w:p w14:paraId="6DD58BD6" w14:textId="77777777" w:rsidR="00500E23" w:rsidRPr="00DE616F" w:rsidRDefault="00500E23" w:rsidP="00500E23">
      <w:pPr>
        <w:numPr>
          <w:ilvl w:val="0"/>
          <w:numId w:val="2"/>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Progression:</w:t>
      </w:r>
    </w:p>
    <w:p w14:paraId="34626FC1" w14:textId="013FAC0F" w:rsidR="00500E23" w:rsidRPr="00DE616F" w:rsidRDefault="00000000" w:rsidP="00500E23">
      <w:pPr>
        <w:numPr>
          <w:ilvl w:val="1"/>
          <w:numId w:val="2"/>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0</m:t>
            </m:r>
          </m:sub>
        </m:sSub>
        <m:r>
          <w:rPr>
            <w:rFonts w:ascii="Cambria Math" w:eastAsia="Times New Roman" w:hAnsi="Cambria Math" w:cs="Times New Roman"/>
            <w:kern w:val="0"/>
            <w14:ligatures w14:val="none"/>
          </w:rPr>
          <m:t>=1.000000000</m:t>
        </m:r>
      </m:oMath>
      <w:r w:rsidR="001D04DB" w:rsidRPr="00DE616F">
        <w:rPr>
          <w:rFonts w:ascii="Times New Roman" w:eastAsia="Times New Roman" w:hAnsi="Times New Roman" w:cs="Times New Roman"/>
          <w:kern w:val="0"/>
          <w14:ligatures w14:val="none"/>
        </w:rPr>
        <w:t xml:space="preserve"> </w:t>
      </w:r>
    </w:p>
    <w:p w14:paraId="3F65FEE1" w14:textId="6BA12867" w:rsidR="00500E23" w:rsidRPr="00DE616F" w:rsidRDefault="00000000" w:rsidP="00500E23">
      <w:pPr>
        <w:numPr>
          <w:ilvl w:val="1"/>
          <w:numId w:val="2"/>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1000</m:t>
            </m:r>
          </m:sub>
        </m:sSub>
        <m:r>
          <w:rPr>
            <w:rFonts w:ascii="Cambria Math" w:eastAsia="Times New Roman" w:hAnsi="Cambria Math" w:cs="Times New Roman"/>
            <w:kern w:val="0"/>
            <w14:ligatures w14:val="none"/>
          </w:rPr>
          <m:t>=0.999999000</m:t>
        </m:r>
      </m:oMath>
      <w:r w:rsidR="001D04DB" w:rsidRPr="00DE616F">
        <w:rPr>
          <w:rFonts w:ascii="Times New Roman" w:eastAsia="Times New Roman" w:hAnsi="Times New Roman" w:cs="Times New Roman"/>
          <w:kern w:val="0"/>
          <w14:ligatures w14:val="none"/>
        </w:rPr>
        <w:t xml:space="preserve"> </w:t>
      </w:r>
    </w:p>
    <w:p w14:paraId="46EFC751" w14:textId="1BE3BB5F" w:rsidR="00500E23" w:rsidRPr="00DE616F" w:rsidRDefault="00000000" w:rsidP="00500E23">
      <w:pPr>
        <w:numPr>
          <w:ilvl w:val="1"/>
          <w:numId w:val="2"/>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100000001</m:t>
            </m:r>
          </m:sub>
        </m:sSub>
        <m:r>
          <w:rPr>
            <w:rFonts w:ascii="Cambria Math" w:eastAsia="Times New Roman" w:hAnsi="Cambria Math" w:cs="Times New Roman"/>
            <w:kern w:val="0"/>
            <w14:ligatures w14:val="none"/>
          </w:rPr>
          <m:t>=0.899999999</m:t>
        </m:r>
      </m:oMath>
      <w:r w:rsidR="001D04DB" w:rsidRPr="00DE616F">
        <w:rPr>
          <w:rFonts w:ascii="Times New Roman" w:eastAsia="Times New Roman" w:hAnsi="Times New Roman" w:cs="Times New Roman"/>
          <w:kern w:val="0"/>
          <w14:ligatures w14:val="none"/>
        </w:rPr>
        <w:t xml:space="preserve"> </w:t>
      </w:r>
    </w:p>
    <w:p w14:paraId="77BE5680" w14:textId="69676332" w:rsidR="00500E23" w:rsidRPr="00DE616F" w:rsidRDefault="00000000" w:rsidP="00500E23">
      <w:pPr>
        <w:numPr>
          <w:ilvl w:val="1"/>
          <w:numId w:val="2"/>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sub>
        </m:sSub>
        <m:r>
          <w:rPr>
            <w:rFonts w:ascii="Cambria Math" w:eastAsia="Times New Roman" w:hAnsi="Cambria Math" w:cs="Times New Roman"/>
            <w:kern w:val="0"/>
            <w14:ligatures w14:val="none"/>
          </w:rPr>
          <m:t>=0.000000000</m:t>
        </m:r>
      </m:oMath>
      <w:r w:rsidR="001D04DB" w:rsidRPr="00DE616F">
        <w:rPr>
          <w:rFonts w:ascii="Times New Roman" w:eastAsia="Times New Roman" w:hAnsi="Times New Roman" w:cs="Times New Roman"/>
          <w:kern w:val="0"/>
          <w14:ligatures w14:val="none"/>
        </w:rPr>
        <w:t xml:space="preserve"> </w:t>
      </w:r>
    </w:p>
    <w:p w14:paraId="5C0951CD" w14:textId="77777777" w:rsidR="00500E23" w:rsidRPr="00DE616F" w:rsidRDefault="00500E23" w:rsidP="00500E23">
      <w:pPr>
        <w:numPr>
          <w:ilvl w:val="0"/>
          <w:numId w:val="2"/>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Precision: Exact at 9 decimals</w:t>
      </w:r>
    </w:p>
    <w:p w14:paraId="6C94157D" w14:textId="77777777" w:rsidR="00500E23" w:rsidRPr="00DE616F" w:rsidRDefault="00500E23" w:rsidP="00500E23">
      <w:pPr>
        <w:numPr>
          <w:ilvl w:val="0"/>
          <w:numId w:val="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08094B75" w14:textId="2D50FF08" w:rsidR="00500E23" w:rsidRPr="00DE616F" w:rsidRDefault="00000000" w:rsidP="00907AFE">
      <w:pPr>
        <w:pStyle w:val="ListParagraph"/>
        <w:numPr>
          <w:ilvl w:val="1"/>
          <w:numId w:val="2"/>
        </w:numPr>
        <w:spacing w:after="0" w:line="240" w:lineRule="auto"/>
        <w:rPr>
          <w:rFonts w:ascii="Times New Roman" w:eastAsia="Times New Roman" w:hAnsi="Times New Roman" w:cs="Times New Roman"/>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00500E23" w:rsidRPr="00DE616F">
        <w:rPr>
          <w:rFonts w:ascii="Times New Roman" w:eastAsia="Times New Roman" w:hAnsi="Times New Roman" w:cs="Times New Roman"/>
          <w:color w:val="000000"/>
          <w:kern w:val="0"/>
          <w:bdr w:val="single" w:sz="2" w:space="0" w:color="000000" w:frame="1"/>
          <w14:ligatures w14:val="none"/>
        </w:rPr>
        <w:t>, exact at 9 decimals.</w:t>
      </w:r>
    </w:p>
    <w:p w14:paraId="67A08278" w14:textId="09F6E555" w:rsidR="00500E23" w:rsidRPr="00DE616F" w:rsidRDefault="00500E23" w:rsidP="00500E23">
      <w:pPr>
        <w:numPr>
          <w:ilvl w:val="1"/>
          <w:numId w:val="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Example:  </w:t>
      </w:r>
    </w:p>
    <w:p w14:paraId="13BA33ED" w14:textId="73DC2E5A" w:rsidR="00500E23" w:rsidRPr="00DE616F" w:rsidRDefault="00500E23" w:rsidP="001D04DB">
      <w:pPr>
        <w:pStyle w:val="ListParagraph"/>
        <w:numPr>
          <w:ilvl w:val="1"/>
          <w:numId w:val="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1000,</w:t>
      </w:r>
      <m:oMath>
        <m:r>
          <w:rPr>
            <w:rFonts w:ascii="Cambria Math" w:eastAsia="Times New Roman" w:hAnsi="Cambria Math" w:cs="Times New Roman"/>
            <w:color w:val="000000"/>
            <w:kern w:val="0"/>
            <w:bdr w:val="single" w:sz="2" w:space="0" w:color="000000" w:frame="1"/>
            <w14:ligatures w14:val="none"/>
          </w:rPr>
          <m:t xml:space="preserve"> </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1000</m:t>
            </m:r>
          </m:sub>
        </m:sSub>
        <m:r>
          <w:rPr>
            <w:rFonts w:ascii="Cambria Math" w:eastAsia="Times New Roman" w:hAnsi="Cambria Math" w:cs="Times New Roman"/>
            <w:kern w:val="0"/>
            <w14:ligatures w14:val="none"/>
          </w:rPr>
          <m:t>=0.999999000</m:t>
        </m:r>
      </m:oMath>
      <w:r w:rsidRPr="00DE616F">
        <w:rPr>
          <w:rFonts w:ascii="Times New Roman" w:eastAsia="Times New Roman" w:hAnsi="Times New Roman" w:cs="Times New Roman"/>
          <w:color w:val="000000"/>
          <w:kern w:val="0"/>
          <w:bdr w:val="single" w:sz="2" w:space="0" w:color="000000" w:frame="1"/>
          <w14:ligatures w14:val="none"/>
        </w:rPr>
        <w:t xml:space="preserve"> </w:t>
      </w:r>
    </w:p>
    <w:p w14:paraId="6966C803" w14:textId="5F35B101" w:rsidR="00500E23" w:rsidRPr="00DE616F" w:rsidRDefault="00500E23" w:rsidP="001D04DB">
      <w:pPr>
        <w:pStyle w:val="ListParagraph"/>
        <w:numPr>
          <w:ilvl w:val="1"/>
          <w:numId w:val="2"/>
        </w:numPr>
        <w:spacing w:after="0" w:line="240" w:lineRule="auto"/>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1000</m:t>
            </m:r>
          </m:sub>
        </m:sSub>
        <m:r>
          <w:rPr>
            <w:rFonts w:ascii="Cambria Math" w:eastAsia="Times New Roman" w:hAnsi="Cambria Math" w:cs="Times New Roman"/>
            <w:kern w:val="0"/>
            <w14:ligatures w14:val="none"/>
          </w:rPr>
          <m:t>=0.000001000</m:t>
        </m:r>
      </m:oMath>
      <w:proofErr w:type="gramStart"/>
      <w:r w:rsidRPr="00DE616F">
        <w:rPr>
          <w:rFonts w:ascii="Times New Roman" w:eastAsia="Times New Roman" w:hAnsi="Times New Roman" w:cs="Times New Roman"/>
          <w:color w:val="000000"/>
          <w:kern w:val="0"/>
          <w:bdr w:val="single" w:sz="2" w:space="0" w:color="000000" w:frame="1"/>
          <w14:ligatures w14:val="none"/>
        </w:rPr>
        <w:t>, sum</w:t>
      </w:r>
      <w:proofErr w:type="gramEnd"/>
      <w:r w:rsidRPr="00DE616F">
        <w:rPr>
          <w:rFonts w:ascii="Times New Roman" w:eastAsia="Times New Roman" w:hAnsi="Times New Roman" w:cs="Times New Roman"/>
          <w:color w:val="000000"/>
          <w:kern w:val="0"/>
          <w:bdr w:val="single" w:sz="2" w:space="0" w:color="000000" w:frame="1"/>
          <w14:ligatures w14:val="none"/>
        </w:rPr>
        <w:t xml:space="preserve"> = </w:t>
      </w:r>
      <w:proofErr w:type="gramStart"/>
      <w:r w:rsidRPr="00DE616F">
        <w:rPr>
          <w:rFonts w:ascii="Times New Roman" w:eastAsia="Times New Roman" w:hAnsi="Times New Roman" w:cs="Times New Roman"/>
          <w:color w:val="000000"/>
          <w:kern w:val="0"/>
          <w:bdr w:val="single" w:sz="2" w:space="0" w:color="000000" w:frame="1"/>
          <w14:ligatures w14:val="none"/>
        </w:rPr>
        <w:t>( 1.000000000</w:t>
      </w:r>
      <w:proofErr w:type="gramEnd"/>
      <w:r w:rsidRPr="00DE616F">
        <w:rPr>
          <w:rFonts w:ascii="Times New Roman" w:eastAsia="Times New Roman" w:hAnsi="Times New Roman" w:cs="Times New Roman"/>
          <w:color w:val="000000"/>
          <w:kern w:val="0"/>
          <w:bdr w:val="single" w:sz="2" w:space="0" w:color="000000" w:frame="1"/>
          <w14:ligatures w14:val="none"/>
        </w:rPr>
        <w:t>).</w:t>
      </w:r>
    </w:p>
    <w:p w14:paraId="50249746" w14:textId="3D9DBA0C" w:rsidR="00E02A23" w:rsidRPr="00DE616F" w:rsidRDefault="00500E23" w:rsidP="00500E23">
      <w:pPr>
        <w:numPr>
          <w:ilvl w:val="0"/>
          <w:numId w:val="2"/>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Role:</w:t>
      </w:r>
      <w:r w:rsidRPr="00DE616F">
        <w:rPr>
          <w:rFonts w:ascii="Times New Roman" w:eastAsia="Times New Roman" w:hAnsi="Times New Roman" w:cs="Times New Roman"/>
          <w:color w:val="000000"/>
          <w:kern w:val="0"/>
          <w:bdr w:val="single" w:sz="2" w:space="0" w:color="000000" w:frame="1"/>
          <w14:ligatures w14:val="none"/>
        </w:rPr>
        <w:t xml:space="preserve"> Ensures symmetry with the Main Sequence, facilitating the modeling of dual processes (e.g., forward and reverse phase transitions in quantum systems or cosmological expansions/contractions).</w:t>
      </w:r>
    </w:p>
    <w:p w14:paraId="7A6448C6" w14:textId="2452265F" w:rsidR="00500E23" w:rsidRPr="00DE616F" w:rsidRDefault="001D04DB"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5</w:t>
      </w:r>
      <w:r w:rsidR="00500E23" w:rsidRPr="00DE616F">
        <w:rPr>
          <w:rFonts w:ascii="Times New Roman" w:eastAsia="Times New Roman" w:hAnsi="Times New Roman" w:cs="Times New Roman"/>
          <w:b/>
          <w:bCs/>
          <w:color w:val="000000"/>
          <w:kern w:val="0"/>
          <w:u w:val="single"/>
          <w:bdr w:val="single" w:sz="2" w:space="0" w:color="000000" w:frame="1"/>
          <w14:ligatures w14:val="none"/>
        </w:rPr>
        <w:t>. Branched Sequences</w:t>
      </w:r>
    </w:p>
    <w:p w14:paraId="7448C166" w14:textId="77777777" w:rsidR="00500E23" w:rsidRPr="00DE616F" w:rsidRDefault="00500E23" w:rsidP="00500E23">
      <w:pPr>
        <w:numPr>
          <w:ilvl w:val="0"/>
          <w:numId w:val="3"/>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Definition: Cyclic branches extending the Complementary Sequence, starting at values from 0.99 (Branch 1) to 0.90 (Branch 10), converging over multiple cycles.</w:t>
      </w:r>
    </w:p>
    <w:p w14:paraId="26304E6F" w14:textId="77777777" w:rsidR="00500E23" w:rsidRPr="00DE616F" w:rsidRDefault="00500E23" w:rsidP="00500E23">
      <w:pPr>
        <w:numPr>
          <w:ilvl w:val="0"/>
          <w:numId w:val="3"/>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Structure:</w:t>
      </w:r>
    </w:p>
    <w:p w14:paraId="271CE756" w14:textId="0499FCC2" w:rsidR="00500E23" w:rsidRPr="00DE616F" w:rsidRDefault="00500E23" w:rsidP="00907AFE">
      <w:pPr>
        <w:numPr>
          <w:ilvl w:val="1"/>
          <w:numId w:val="3"/>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Branch 1: Starts at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100000000</m:t>
            </m:r>
          </m:sub>
        </m:sSub>
        <m:r>
          <w:rPr>
            <w:rFonts w:ascii="Cambria Math" w:eastAsia="Times New Roman" w:hAnsi="Cambria Math" w:cs="Times New Roman"/>
            <w:kern w:val="0"/>
            <w14:ligatures w14:val="none"/>
          </w:rPr>
          <m:t>=0.99</m:t>
        </m:r>
      </m:oMath>
      <w:r w:rsidRPr="00DE616F">
        <w:rPr>
          <w:rFonts w:ascii="Times New Roman" w:eastAsia="Times New Roman" w:hAnsi="Times New Roman" w:cs="Times New Roman"/>
          <w:color w:val="000000"/>
          <w:kern w:val="0"/>
          <w:bdr w:val="single" w:sz="2" w:space="0" w:color="000000" w:frame="1"/>
          <w14:ligatures w14:val="none"/>
        </w:rPr>
        <w:t>, ends at 0.989999999 after one cycle</w:t>
      </w:r>
      <w:r w:rsidR="00E02A23"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8</m:t>
            </m:r>
          </m:sup>
        </m:sSup>
      </m:oMath>
      <w:r w:rsidRPr="00DE616F">
        <w:rPr>
          <w:rFonts w:ascii="Times New Roman" w:eastAsia="Times New Roman" w:hAnsi="Times New Roman" w:cs="Times New Roman"/>
          <w:color w:val="000000"/>
          <w:kern w:val="0"/>
          <w:bdr w:val="single" w:sz="2" w:space="0" w:color="000000" w:frame="1"/>
          <w14:ligatures w14:val="none"/>
        </w:rPr>
        <w:t>steps).</w:t>
      </w:r>
    </w:p>
    <w:p w14:paraId="27BD2172" w14:textId="4135FFE7" w:rsidR="00500E23" w:rsidRPr="00DE616F" w:rsidRDefault="00500E23" w:rsidP="00907AFE">
      <w:pPr>
        <w:numPr>
          <w:ilvl w:val="1"/>
          <w:numId w:val="3"/>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Branch 10: Starts at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1000000000</m:t>
            </m:r>
          </m:sub>
        </m:sSub>
        <m:r>
          <w:rPr>
            <w:rFonts w:ascii="Cambria Math" w:eastAsia="Times New Roman" w:hAnsi="Cambria Math" w:cs="Times New Roman"/>
            <w:kern w:val="0"/>
            <w14:ligatures w14:val="none"/>
          </w:rPr>
          <m:t>=0.90</m:t>
        </m:r>
      </m:oMath>
      <w:r w:rsidRPr="00DE616F">
        <w:rPr>
          <w:rFonts w:ascii="Times New Roman" w:eastAsia="Times New Roman" w:hAnsi="Times New Roman" w:cs="Times New Roman"/>
          <w:kern w:val="0"/>
          <w14:ligatures w14:val="none"/>
        </w:rPr>
        <w:t xml:space="preserve"> </w:t>
      </w:r>
    </w:p>
    <w:p w14:paraId="0E2C20B8" w14:textId="31789312" w:rsidR="004C198B" w:rsidRPr="00DE616F" w:rsidRDefault="00500E23" w:rsidP="004C198B">
      <w:pPr>
        <w:numPr>
          <w:ilvl w:val="1"/>
          <w:numId w:val="3"/>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Each cycle spans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8</m:t>
            </m:r>
          </m:sup>
        </m:sSup>
        <m:r>
          <w:rPr>
            <w:rFonts w:ascii="Cambria Math" w:eastAsia="Times New Roman" w:hAnsi="Cambria Math" w:cs="Times New Roman"/>
            <w:kern w:val="0"/>
            <w14:ligatures w14:val="none"/>
          </w:rPr>
          <m:t xml:space="preserve"> </m:t>
        </m:r>
      </m:oMath>
      <w:r w:rsidRPr="00DE616F">
        <w:rPr>
          <w:rFonts w:ascii="Times New Roman" w:eastAsia="Times New Roman" w:hAnsi="Times New Roman" w:cs="Times New Roman"/>
          <w:color w:val="000000"/>
          <w:kern w:val="0"/>
          <w:bdr w:val="single" w:sz="2" w:space="0" w:color="000000" w:frame="1"/>
          <w14:ligatures w14:val="none"/>
        </w:rPr>
        <w:t xml:space="preserve">, with precision varying by cycle </w:t>
      </w:r>
    </w:p>
    <w:p w14:paraId="1DB8D33B" w14:textId="2B845135" w:rsidR="00500E23" w:rsidRPr="00DE616F" w:rsidRDefault="00500E23" w:rsidP="004C198B">
      <w:pPr>
        <w:numPr>
          <w:ilvl w:val="1"/>
          <w:numId w:val="3"/>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(e.g., 4</w:t>
      </w:r>
      <w:r w:rsidR="004C198B"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decimals in Cycle 3).</w:t>
      </w:r>
    </w:p>
    <w:p w14:paraId="568C367B" w14:textId="77777777" w:rsidR="00500E23" w:rsidRPr="00DE616F" w:rsidRDefault="00500E23" w:rsidP="00500E23">
      <w:pPr>
        <w:numPr>
          <w:ilvl w:val="0"/>
          <w:numId w:val="3"/>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Unity: Verified within the precision of each cycle.</w:t>
      </w:r>
    </w:p>
    <w:p w14:paraId="5C12E16D" w14:textId="77777777" w:rsidR="00500E23" w:rsidRPr="00DE616F" w:rsidRDefault="00500E23" w:rsidP="00500E23">
      <w:pPr>
        <w:numPr>
          <w:ilvl w:val="1"/>
          <w:numId w:val="3"/>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Example: Branch 1, Cycle 3, </w:t>
      </w:r>
    </w:p>
    <w:p w14:paraId="5B5EFD25" w14:textId="348A9D48" w:rsidR="00500E23" w:rsidRPr="00DE616F" w:rsidRDefault="00500E23" w:rsidP="00907AFE">
      <w:pPr>
        <w:pStyle w:val="ListParagraph"/>
        <w:numPr>
          <w:ilvl w:val="2"/>
          <w:numId w:val="3"/>
        </w:numPr>
        <w:spacing w:after="0" w:line="240" w:lineRule="auto"/>
        <w:rPr>
          <w:rFonts w:ascii="Times New Roman" w:eastAsia="Times New Roman" w:hAnsi="Times New Roman" w:cs="Times New Roman"/>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n = 29999999: </w:t>
      </w:r>
    </w:p>
    <w:p w14:paraId="66225985" w14:textId="4A8981BB" w:rsidR="00500E23" w:rsidRPr="00DE616F" w:rsidRDefault="00000000" w:rsidP="00907AFE">
      <w:pPr>
        <w:pStyle w:val="ListParagraph"/>
        <w:numPr>
          <w:ilvl w:val="2"/>
          <w:numId w:val="3"/>
        </w:numPr>
        <w:spacing w:after="0" w:line="240" w:lineRule="auto"/>
        <w:rPr>
          <w:rFonts w:ascii="Times New Roman" w:eastAsia="Times New Roman" w:hAnsi="Times New Roman" w:cs="Times New Roman"/>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 xml:space="preserve">=0.9699 </m:t>
        </m:r>
      </m:oMath>
      <w:r w:rsidR="00500E23" w:rsidRPr="00DE616F">
        <w:rPr>
          <w:rFonts w:ascii="Times New Roman" w:eastAsia="Times New Roman" w:hAnsi="Times New Roman" w:cs="Times New Roman"/>
          <w:color w:val="000000"/>
          <w:kern w:val="0"/>
          <w:bdr w:val="single" w:sz="2" w:space="0" w:color="000000" w:frame="1"/>
          <w14:ligatures w14:val="none"/>
        </w:rPr>
        <w:t xml:space="preserve"> </w:t>
      </w:r>
    </w:p>
    <w:p w14:paraId="4ED11E6E" w14:textId="3284982E" w:rsidR="00500E23" w:rsidRPr="00DE616F" w:rsidRDefault="00500E23" w:rsidP="00907AFE">
      <w:pPr>
        <w:pStyle w:val="ListParagraph"/>
        <w:numPr>
          <w:ilvl w:val="2"/>
          <w:numId w:val="3"/>
        </w:numPr>
        <w:spacing w:after="0" w:line="240" w:lineRule="auto"/>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 xml:space="preserve">=0.0301 </m:t>
        </m:r>
      </m:oMath>
      <w:r w:rsidR="00907AFE" w:rsidRPr="00DE616F">
        <w:rPr>
          <w:rFonts w:ascii="Times New Roman" w:eastAsia="Times New Roman" w:hAnsi="Times New Roman" w:cs="Times New Roman"/>
          <w:kern w:val="0"/>
          <w14:ligatures w14:val="none"/>
        </w:rPr>
        <w:t xml:space="preserve"> </w:t>
      </w:r>
    </w:p>
    <w:p w14:paraId="7610016B" w14:textId="557AB5F2" w:rsidR="00500E23" w:rsidRPr="00DE616F" w:rsidRDefault="00500E23" w:rsidP="00E02A23">
      <w:pPr>
        <w:numPr>
          <w:ilvl w:val="0"/>
          <w:numId w:val="3"/>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Convergence: Discrepancies (e.g., 0.020097899 in Cycle 3) resolve in subsequent cycles (e.g., Cycle 4, where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=1-n⋅ϵ</m:t>
        </m:r>
      </m:oMath>
      <w:r w:rsidRPr="00DE616F">
        <w:rPr>
          <w:rFonts w:ascii="Times New Roman" w:eastAsia="Times New Roman" w:hAnsi="Times New Roman" w:cs="Times New Roman"/>
          <w:kern w:val="0"/>
          <w14:ligatures w14:val="none"/>
        </w:rPr>
        <w:t xml:space="preserve"> </w:t>
      </w:r>
      <w:r w:rsidR="00907AFE" w:rsidRPr="00DE616F">
        <w:rPr>
          <w:rFonts w:ascii="Times New Roman" w:eastAsia="Times New Roman" w:hAnsi="Times New Roman" w:cs="Times New Roman"/>
          <w:kern w:val="0"/>
          <w14:ligatures w14:val="none"/>
        </w:rPr>
        <w:t xml:space="preserve"> </w:t>
      </w:r>
    </w:p>
    <w:p w14:paraId="5F1360D4" w14:textId="77777777" w:rsidR="00500E23" w:rsidRPr="00DE616F" w:rsidRDefault="00500E23" w:rsidP="00500E23">
      <w:pPr>
        <w:numPr>
          <w:ilvl w:val="0"/>
          <w:numId w:val="3"/>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Role:</w:t>
      </w:r>
      <w:r w:rsidRPr="00DE616F">
        <w:rPr>
          <w:rFonts w:ascii="Times New Roman" w:eastAsia="Times New Roman" w:hAnsi="Times New Roman" w:cs="Times New Roman"/>
          <w:color w:val="000000"/>
          <w:kern w:val="0"/>
          <w:bdr w:val="single" w:sz="2" w:space="0" w:color="000000" w:frame="1"/>
          <w14:ligatures w14:val="none"/>
        </w:rPr>
        <w:t xml:space="preserve"> Tests cyclical convergence and variable precision, applicable to systems requiring periodic adjustments, such as gravitational lensing cycles or quantum phase dynamics.</w:t>
      </w:r>
    </w:p>
    <w:p w14:paraId="057681B5" w14:textId="7C395415" w:rsidR="00500E23" w:rsidRPr="00DE616F" w:rsidRDefault="001D04DB"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6</w:t>
      </w:r>
      <w:r w:rsidR="00500E23" w:rsidRPr="00DE616F">
        <w:rPr>
          <w:rFonts w:ascii="Times New Roman" w:eastAsia="Times New Roman" w:hAnsi="Times New Roman" w:cs="Times New Roman"/>
          <w:b/>
          <w:bCs/>
          <w:color w:val="000000"/>
          <w:kern w:val="0"/>
          <w:u w:val="single"/>
          <w:bdr w:val="single" w:sz="2" w:space="0" w:color="000000" w:frame="1"/>
          <w14:ligatures w14:val="none"/>
        </w:rPr>
        <w:t>. Extended New Sequence</w:t>
      </w:r>
    </w:p>
    <w:p w14:paraId="2E5AA451" w14:textId="77777777" w:rsidR="00500E23" w:rsidRPr="00DE616F" w:rsidRDefault="00500E23" w:rsidP="00500E23">
      <w:pPr>
        <w:numPr>
          <w:ilvl w:val="0"/>
          <w:numId w:val="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Definition: A sequence for controlled precision reduction using single-digit control variables </w:t>
      </w:r>
    </w:p>
    <w:p w14:paraId="546DB595" w14:textId="22A53D0F" w:rsidR="00500E23" w:rsidRPr="00DE616F" w:rsidRDefault="00500E23" w:rsidP="00EE1F38">
      <w:pPr>
        <w:spacing w:after="0" w:line="240" w:lineRule="auto"/>
        <w:ind w:left="720"/>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 xml:space="preserve">k=0,1,…,6 </m:t>
        </m:r>
      </m:oMath>
      <w:r w:rsidR="00EE1F38" w:rsidRPr="00DE616F">
        <w:rPr>
          <w:rFonts w:ascii="Times New Roman" w:eastAsia="Times New Roman" w:hAnsi="Times New Roman" w:cs="Times New Roman"/>
          <w:kern w:val="0"/>
          <w14:ligatures w14:val="none"/>
        </w:rPr>
        <w:t xml:space="preserve"> </w:t>
      </w:r>
    </w:p>
    <w:p w14:paraId="0FDBF484" w14:textId="77777777" w:rsidR="00500E23" w:rsidRPr="00DE616F" w:rsidRDefault="00500E23" w:rsidP="00500E23">
      <w:pPr>
        <w:spacing w:after="0" w:line="240" w:lineRule="auto"/>
        <w:ind w:left="720"/>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0, 1000, 20000, 300000, 4000000, 50000000, 600000000.</w:t>
      </w:r>
    </w:p>
    <w:p w14:paraId="2CC0B5FA" w14:textId="77777777" w:rsidR="000C0202" w:rsidRPr="00DE616F" w:rsidRDefault="000C0202" w:rsidP="00500E23">
      <w:pPr>
        <w:spacing w:after="0" w:line="240" w:lineRule="auto"/>
        <w:ind w:left="720"/>
        <w:rPr>
          <w:rFonts w:ascii="Times New Roman" w:eastAsia="Times New Roman" w:hAnsi="Times New Roman" w:cs="Times New Roman"/>
          <w:kern w:val="0"/>
          <w14:ligatures w14:val="none"/>
        </w:rPr>
      </w:pPr>
    </w:p>
    <w:p w14:paraId="04402833" w14:textId="77777777" w:rsidR="00500E23" w:rsidRPr="00DE616F" w:rsidRDefault="00500E23" w:rsidP="00500E23">
      <w:pPr>
        <w:numPr>
          <w:ilvl w:val="0"/>
          <w:numId w:val="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lastRenderedPageBreak/>
        <w:t xml:space="preserve">Formula: </w:t>
      </w:r>
    </w:p>
    <w:p w14:paraId="2C52E181" w14:textId="76E72291" w:rsidR="00500E23" w:rsidRPr="00DE616F" w:rsidRDefault="00000000" w:rsidP="00500E23">
      <w:pPr>
        <w:spacing w:after="0" w:line="240" w:lineRule="auto"/>
        <w:ind w:left="720"/>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n</m:t>
            </m:r>
          </m:sup>
        </m:sSup>
        <m:r>
          <w:rPr>
            <w:rFonts w:ascii="Cambria Math" w:eastAsia="Times New Roman" w:hAnsi="Cambria Math" w:cs="Times New Roman"/>
            <w:kern w:val="0"/>
            <w14:ligatures w14:val="none"/>
          </w:rPr>
          <m:t>=n⋅1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EE1F38" w:rsidRPr="00DE616F">
        <w:rPr>
          <w:rFonts w:ascii="Times New Roman" w:eastAsia="Times New Roman" w:hAnsi="Times New Roman" w:cs="Times New Roman"/>
          <w:kern w:val="0"/>
          <w14:ligatures w14:val="none"/>
        </w:rPr>
        <w:t xml:space="preserve"> </w:t>
      </w:r>
    </w:p>
    <w:p w14:paraId="02A1D574" w14:textId="77777777" w:rsidR="00500E23" w:rsidRPr="00DE616F" w:rsidRDefault="00500E23" w:rsidP="00500E23">
      <w:pPr>
        <w:numPr>
          <w:ilvl w:val="0"/>
          <w:numId w:val="4"/>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Indices and Control Digits:</w:t>
      </w:r>
    </w:p>
    <w:p w14:paraId="1586707A" w14:textId="1E8B0EF5" w:rsidR="00500E23" w:rsidRPr="00DE616F" w:rsidRDefault="00500E23" w:rsidP="00500E23">
      <w:pPr>
        <w:numPr>
          <w:ilvl w:val="1"/>
          <w:numId w:val="4"/>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0: Control digit = 0, precision = 9 decimals.</w:t>
      </w:r>
    </w:p>
    <w:p w14:paraId="6195A7AD" w14:textId="59228E10" w:rsidR="00500E23" w:rsidRPr="00DE616F" w:rsidRDefault="00500E23" w:rsidP="00500E23">
      <w:pPr>
        <w:numPr>
          <w:ilvl w:val="1"/>
          <w:numId w:val="4"/>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1000: Control digit = 1, precision = 9 decimals.</w:t>
      </w:r>
    </w:p>
    <w:p w14:paraId="454E80E6" w14:textId="56AD3B40" w:rsidR="00500E23" w:rsidRPr="00DE616F" w:rsidRDefault="00500E23" w:rsidP="00500E23">
      <w:pPr>
        <w:numPr>
          <w:ilvl w:val="1"/>
          <w:numId w:val="4"/>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20000: Control digit = 2, precision = 8 decimals.</w:t>
      </w:r>
    </w:p>
    <w:p w14:paraId="6FB3C45B" w14:textId="7AB1176B" w:rsidR="00500E23" w:rsidRPr="00DE616F" w:rsidRDefault="00500E23" w:rsidP="00500E23">
      <w:pPr>
        <w:numPr>
          <w:ilvl w:val="1"/>
          <w:numId w:val="4"/>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300000: Control digit = 3, precision = 7 decimals.</w:t>
      </w:r>
    </w:p>
    <w:p w14:paraId="5E80B7DD" w14:textId="0329158E" w:rsidR="00500E23" w:rsidRPr="00DE616F" w:rsidRDefault="00500E23" w:rsidP="00500E23">
      <w:pPr>
        <w:numPr>
          <w:ilvl w:val="1"/>
          <w:numId w:val="4"/>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4000000: Control digit = 4, precision = 6 decimals.</w:t>
      </w:r>
    </w:p>
    <w:p w14:paraId="0B1A8D34" w14:textId="6673FF6C" w:rsidR="00500E23" w:rsidRPr="00DE616F" w:rsidRDefault="00500E23" w:rsidP="00500E23">
      <w:pPr>
        <w:numPr>
          <w:ilvl w:val="1"/>
          <w:numId w:val="4"/>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50000000: Control digit = 5, precision = 5 decimals.</w:t>
      </w:r>
    </w:p>
    <w:p w14:paraId="37DEB309" w14:textId="487D2BDF" w:rsidR="00E02A23" w:rsidRPr="00DE616F" w:rsidRDefault="00500E23" w:rsidP="00E02A23">
      <w:pPr>
        <w:numPr>
          <w:ilvl w:val="1"/>
          <w:numId w:val="4"/>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600000000: Control digit = 6, precision = 4 decimals.</w:t>
      </w:r>
    </w:p>
    <w:p w14:paraId="55C7528C" w14:textId="77777777" w:rsidR="00EE1F38" w:rsidRPr="00DE616F" w:rsidRDefault="00EE1F38" w:rsidP="003969CB">
      <w:pPr>
        <w:spacing w:after="0" w:line="240" w:lineRule="auto"/>
        <w:rPr>
          <w:rFonts w:ascii="Times New Roman" w:eastAsia="Times New Roman" w:hAnsi="Times New Roman" w:cs="Times New Roman"/>
          <w:color w:val="000000"/>
          <w:kern w:val="0"/>
          <w:bdr w:val="single" w:sz="2" w:space="0" w:color="000000" w:frame="1"/>
          <w14:ligatures w14:val="none"/>
        </w:rPr>
      </w:pPr>
    </w:p>
    <w:p w14:paraId="00B75BD2" w14:textId="77777777" w:rsidR="00500E23" w:rsidRPr="00DE616F" w:rsidRDefault="00500E23" w:rsidP="00500E23">
      <w:pPr>
        <w:numPr>
          <w:ilvl w:val="0"/>
          <w:numId w:val="4"/>
        </w:numPr>
        <w:spacing w:after="0" w:afterAutospacing="1"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Progression and Values:</w:t>
      </w:r>
    </w:p>
    <w:p w14:paraId="154A4A34" w14:textId="74688588" w:rsidR="00500E23" w:rsidRPr="00DE616F" w:rsidRDefault="00500E23" w:rsidP="00500E23">
      <w:pPr>
        <w:numPr>
          <w:ilvl w:val="1"/>
          <w:numId w:val="5"/>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n = 0: </w:t>
      </w:r>
    </w:p>
    <w:p w14:paraId="5E0D683C" w14:textId="5615B37F" w:rsidR="00500E23" w:rsidRPr="00DE616F" w:rsidRDefault="00000000" w:rsidP="00EE1F38">
      <w:pPr>
        <w:pStyle w:val="ListParagraph"/>
        <w:numPr>
          <w:ilvl w:val="0"/>
          <w:numId w:val="3"/>
        </w:numPr>
        <w:spacing w:after="0" w:line="240" w:lineRule="auto"/>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0</m:t>
            </m:r>
          </m:sup>
        </m:sSup>
        <m:r>
          <w:rPr>
            <w:rFonts w:ascii="Cambria Math" w:eastAsia="Times New Roman" w:hAnsi="Cambria Math" w:cs="Times New Roman"/>
            <w:kern w:val="0"/>
            <w14:ligatures w14:val="none"/>
          </w:rPr>
          <m:t>=0.000000000</m:t>
        </m:r>
      </m:oMath>
      <w:r w:rsidR="00500E23" w:rsidRPr="00DE616F">
        <w:rPr>
          <w:rFonts w:ascii="Times New Roman" w:eastAsia="Times New Roman" w:hAnsi="Times New Roman" w:cs="Times New Roman"/>
          <w:color w:val="000000"/>
          <w:kern w:val="0"/>
          <w:bdr w:val="single" w:sz="2" w:space="0" w:color="000000" w:frame="1"/>
          <w14:ligatures w14:val="none"/>
        </w:rPr>
        <w:t>, control digit = 0, 9 decimals.</w:t>
      </w:r>
    </w:p>
    <w:p w14:paraId="4364A5BE" w14:textId="77777777" w:rsidR="00500E23" w:rsidRPr="00DE616F" w:rsidRDefault="00500E23" w:rsidP="00EE1F38">
      <w:pPr>
        <w:pStyle w:val="ListParagraph"/>
        <w:numPr>
          <w:ilvl w:val="0"/>
          <w:numId w:val="3"/>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07374763" w14:textId="130FA17F" w:rsidR="00500E23" w:rsidRPr="00DE616F" w:rsidRDefault="00500E23" w:rsidP="00EE1F38">
      <w:pPr>
        <w:pStyle w:val="ListParagraph"/>
        <w:numPr>
          <w:ilvl w:val="0"/>
          <w:numId w:val="3"/>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+ 1.000000000 = 1.000000000.</w:t>
      </w:r>
    </w:p>
    <w:p w14:paraId="6EBA60E0" w14:textId="77777777" w:rsidR="00500E23" w:rsidRPr="00DE616F" w:rsidRDefault="00500E23" w:rsidP="00500E23">
      <w:pPr>
        <w:spacing w:after="0" w:line="240" w:lineRule="auto"/>
        <w:ind w:left="2160"/>
        <w:rPr>
          <w:rFonts w:ascii="Times New Roman" w:eastAsia="Times New Roman" w:hAnsi="Times New Roman" w:cs="Times New Roman"/>
          <w:kern w:val="0"/>
          <w14:ligatures w14:val="none"/>
        </w:rPr>
      </w:pPr>
    </w:p>
    <w:p w14:paraId="7F236F40" w14:textId="4DE57F1E" w:rsidR="00500E23" w:rsidRPr="00DE616F" w:rsidRDefault="00500E23" w:rsidP="00500E23">
      <w:pPr>
        <w:numPr>
          <w:ilvl w:val="1"/>
          <w:numId w:val="5"/>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n = 1000: </w:t>
      </w:r>
    </w:p>
    <w:p w14:paraId="0D6FF073" w14:textId="65238C77" w:rsidR="00500E23" w:rsidRPr="00DE616F" w:rsidRDefault="00000000" w:rsidP="00EE1F38">
      <w:pPr>
        <w:pStyle w:val="ListParagraph"/>
        <w:numPr>
          <w:ilvl w:val="0"/>
          <w:numId w:val="21"/>
        </w:numPr>
        <w:spacing w:after="0" w:line="240" w:lineRule="auto"/>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1000</m:t>
            </m:r>
          </m:sup>
        </m:sSup>
        <m:r>
          <w:rPr>
            <w:rFonts w:ascii="Cambria Math" w:eastAsia="Times New Roman" w:hAnsi="Cambria Math" w:cs="Times New Roman"/>
            <w:kern w:val="0"/>
            <w14:ligatures w14:val="none"/>
          </w:rPr>
          <m:t>=0.000001000</m:t>
        </m:r>
      </m:oMath>
      <w:r w:rsidR="00500E23" w:rsidRPr="00DE616F">
        <w:rPr>
          <w:rFonts w:ascii="Times New Roman" w:eastAsia="Times New Roman" w:hAnsi="Times New Roman" w:cs="Times New Roman"/>
          <w:color w:val="000000"/>
          <w:kern w:val="0"/>
          <w:bdr w:val="single" w:sz="2" w:space="0" w:color="000000" w:frame="1"/>
          <w14:ligatures w14:val="none"/>
        </w:rPr>
        <w:t>, control digit = 1, 9 decimals.</w:t>
      </w:r>
    </w:p>
    <w:p w14:paraId="1A682B8B" w14:textId="77777777" w:rsidR="00500E23" w:rsidRPr="00DE616F" w:rsidRDefault="00500E23" w:rsidP="00EE1F38">
      <w:pPr>
        <w:pStyle w:val="ListParagraph"/>
        <w:numPr>
          <w:ilvl w:val="0"/>
          <w:numId w:val="21"/>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295B3D14" w14:textId="6FF39D97" w:rsidR="00500E23" w:rsidRPr="00DE616F" w:rsidRDefault="00500E23" w:rsidP="00EE1F38">
      <w:pPr>
        <w:pStyle w:val="ListParagraph"/>
        <w:numPr>
          <w:ilvl w:val="0"/>
          <w:numId w:val="21"/>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0.000001000 + 0.999999000 = 1.</w:t>
      </w:r>
    </w:p>
    <w:p w14:paraId="2C42E9FB" w14:textId="77777777" w:rsidR="00500E23" w:rsidRPr="00DE616F" w:rsidRDefault="00500E23" w:rsidP="00500E23">
      <w:pPr>
        <w:spacing w:after="0" w:line="240" w:lineRule="auto"/>
        <w:ind w:left="2160"/>
        <w:rPr>
          <w:rFonts w:ascii="Times New Roman" w:eastAsia="Times New Roman" w:hAnsi="Times New Roman" w:cs="Times New Roman"/>
          <w:kern w:val="0"/>
          <w14:ligatures w14:val="none"/>
        </w:rPr>
      </w:pPr>
    </w:p>
    <w:p w14:paraId="1E170120" w14:textId="50528B3A" w:rsidR="00500E23" w:rsidRPr="00DE616F" w:rsidRDefault="00500E23" w:rsidP="00500E23">
      <w:pPr>
        <w:numPr>
          <w:ilvl w:val="1"/>
          <w:numId w:val="5"/>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n = 20000: </w:t>
      </w:r>
    </w:p>
    <w:p w14:paraId="7392F247" w14:textId="16D65E75" w:rsidR="00500E23" w:rsidRPr="00DE616F" w:rsidRDefault="00000000" w:rsidP="00500E23">
      <w:pPr>
        <w:spacing w:after="0" w:line="240" w:lineRule="auto"/>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20000</m:t>
            </m:r>
          </m:sup>
        </m:sSup>
        <m:r>
          <w:rPr>
            <w:rFonts w:ascii="Cambria Math" w:eastAsia="Times New Roman" w:hAnsi="Cambria Math" w:cs="Times New Roman"/>
            <w:kern w:val="0"/>
            <w14:ligatures w14:val="none"/>
          </w:rPr>
          <m:t>=0.00002000</m:t>
        </m:r>
      </m:oMath>
      <w:r w:rsidR="00500E23" w:rsidRPr="00DE616F">
        <w:rPr>
          <w:rFonts w:ascii="Times New Roman" w:eastAsia="Times New Roman" w:hAnsi="Times New Roman" w:cs="Times New Roman"/>
          <w:color w:val="000000"/>
          <w:kern w:val="0"/>
          <w:bdr w:val="single" w:sz="2" w:space="0" w:color="000000" w:frame="1"/>
          <w14:ligatures w14:val="none"/>
        </w:rPr>
        <w:t>, control digit = 2, 8 decimals.</w:t>
      </w:r>
    </w:p>
    <w:p w14:paraId="67657CD6" w14:textId="77777777" w:rsidR="00500E23" w:rsidRPr="00DE616F" w:rsidRDefault="00500E23" w:rsidP="00EE1F38">
      <w:pPr>
        <w:pStyle w:val="ListParagraph"/>
        <w:numPr>
          <w:ilvl w:val="0"/>
          <w:numId w:val="2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3B72FF13" w14:textId="3ABB88C7"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0.00002000 + 0.99998000 = 1.00000000.</w:t>
      </w:r>
    </w:p>
    <w:p w14:paraId="45B053DE"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188E4EEE" w14:textId="5CAC5644" w:rsidR="00500E23" w:rsidRPr="00DE616F" w:rsidRDefault="00500E23" w:rsidP="00500E23">
      <w:pPr>
        <w:numPr>
          <w:ilvl w:val="1"/>
          <w:numId w:val="5"/>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n = 300000: </w:t>
      </w:r>
    </w:p>
    <w:p w14:paraId="2676CDCA" w14:textId="6F988948" w:rsidR="00500E23" w:rsidRPr="00DE616F" w:rsidRDefault="00000000" w:rsidP="00500E23">
      <w:pPr>
        <w:spacing w:after="0" w:line="240" w:lineRule="auto"/>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300000</m:t>
            </m:r>
          </m:sup>
        </m:sSup>
        <m:r>
          <w:rPr>
            <w:rFonts w:ascii="Cambria Math" w:eastAsia="Times New Roman" w:hAnsi="Cambria Math" w:cs="Times New Roman"/>
            <w:kern w:val="0"/>
            <w14:ligatures w14:val="none"/>
          </w:rPr>
          <m:t>=0.0003000</m:t>
        </m:r>
      </m:oMath>
      <w:r w:rsidR="00500E23" w:rsidRPr="00DE616F">
        <w:rPr>
          <w:rFonts w:ascii="Times New Roman" w:eastAsia="Times New Roman" w:hAnsi="Times New Roman" w:cs="Times New Roman"/>
          <w:color w:val="000000"/>
          <w:kern w:val="0"/>
          <w:bdr w:val="single" w:sz="2" w:space="0" w:color="000000" w:frame="1"/>
          <w14:ligatures w14:val="none"/>
        </w:rPr>
        <w:t>, control digit = 3, 7 decimals.</w:t>
      </w:r>
    </w:p>
    <w:p w14:paraId="36C1833E" w14:textId="77777777" w:rsidR="00500E23" w:rsidRPr="00DE616F" w:rsidRDefault="00500E23" w:rsidP="00EE1F38">
      <w:pPr>
        <w:pStyle w:val="ListParagraph"/>
        <w:numPr>
          <w:ilvl w:val="0"/>
          <w:numId w:val="2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38D4B897" w14:textId="4127BFB4" w:rsidR="00500E23" w:rsidRPr="00DE616F" w:rsidRDefault="00500E23" w:rsidP="00500E23">
      <w:pPr>
        <w:spacing w:after="0" w:line="240" w:lineRule="auto"/>
        <w:rPr>
          <w:rFonts w:ascii="Times New Roman" w:eastAsia="Times New Roman" w:hAnsi="Times New Roman" w:cs="Times New Roman"/>
          <w:kern w:val="0"/>
          <w14:ligatures w14:val="none"/>
        </w:rPr>
      </w:pPr>
      <w:r w:rsidRPr="00DE616F">
        <w:rPr>
          <w:rFonts w:ascii="Times New Roman" w:eastAsia="Times New Roman" w:hAnsi="Times New Roman" w:cs="Times New Roman"/>
          <w:color w:val="000000"/>
          <w:kern w:val="0"/>
          <w:bdr w:val="single" w:sz="2" w:space="0" w:color="000000" w:frame="1"/>
          <w14:ligatures w14:val="none"/>
        </w:rPr>
        <w:t>0.0003000 + 0.9997000 = 1.0000000.</w:t>
      </w:r>
    </w:p>
    <w:p w14:paraId="53BA553E" w14:textId="77777777" w:rsidR="00500E23" w:rsidRPr="00DE616F" w:rsidRDefault="00500E23" w:rsidP="00500E23">
      <w:pPr>
        <w:spacing w:after="0" w:line="240" w:lineRule="auto"/>
        <w:ind w:left="2160"/>
        <w:rPr>
          <w:rFonts w:ascii="Times New Roman" w:eastAsia="Times New Roman" w:hAnsi="Times New Roman" w:cs="Times New Roman"/>
          <w:kern w:val="0"/>
          <w14:ligatures w14:val="none"/>
        </w:rPr>
      </w:pPr>
    </w:p>
    <w:p w14:paraId="2E6503F1" w14:textId="7CCE8909" w:rsidR="00500E23" w:rsidRPr="00DE616F" w:rsidRDefault="00500E23" w:rsidP="00500E23">
      <w:pPr>
        <w:numPr>
          <w:ilvl w:val="1"/>
          <w:numId w:val="5"/>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n = 4000000: </w:t>
      </w:r>
    </w:p>
    <w:p w14:paraId="7454F4E9" w14:textId="30476AC5" w:rsidR="00500E23" w:rsidRPr="00DE616F" w:rsidRDefault="00000000" w:rsidP="00500E23">
      <w:pPr>
        <w:spacing w:after="0" w:line="240" w:lineRule="auto"/>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4000000</m:t>
            </m:r>
          </m:sup>
        </m:sSup>
        <m:r>
          <w:rPr>
            <w:rFonts w:ascii="Cambria Math" w:eastAsia="Times New Roman" w:hAnsi="Cambria Math" w:cs="Times New Roman"/>
            <w:kern w:val="0"/>
            <w14:ligatures w14:val="none"/>
          </w:rPr>
          <m:t>=0.004000</m:t>
        </m:r>
      </m:oMath>
      <w:r w:rsidR="00500E23" w:rsidRPr="00DE616F">
        <w:rPr>
          <w:rFonts w:ascii="Times New Roman" w:eastAsia="Times New Roman" w:hAnsi="Times New Roman" w:cs="Times New Roman"/>
          <w:color w:val="000000"/>
          <w:kern w:val="0"/>
          <w:bdr w:val="single" w:sz="2" w:space="0" w:color="000000" w:frame="1"/>
          <w14:ligatures w14:val="none"/>
        </w:rPr>
        <w:t>, control digit = 4, 6 decimals.</w:t>
      </w:r>
    </w:p>
    <w:p w14:paraId="7A448FF8" w14:textId="77777777" w:rsidR="00500E23" w:rsidRPr="00DE616F" w:rsidRDefault="00500E23" w:rsidP="00EE1F38">
      <w:pPr>
        <w:pStyle w:val="ListParagraph"/>
        <w:numPr>
          <w:ilvl w:val="0"/>
          <w:numId w:val="2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33540AB7" w14:textId="40A1221D"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0.004000 + 0.996000 = 1.000000.</w:t>
      </w:r>
    </w:p>
    <w:p w14:paraId="3A2BDE6E"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4000F488" w14:textId="1140D987" w:rsidR="00500E23" w:rsidRPr="00DE616F" w:rsidRDefault="00500E23" w:rsidP="00500E23">
      <w:pPr>
        <w:numPr>
          <w:ilvl w:val="1"/>
          <w:numId w:val="5"/>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n = 50000000: </w:t>
      </w:r>
    </w:p>
    <w:p w14:paraId="7FB1E5AF" w14:textId="57469844" w:rsidR="00500E23" w:rsidRPr="00DE616F" w:rsidRDefault="00000000" w:rsidP="00500E23">
      <w:pPr>
        <w:spacing w:after="0" w:line="240" w:lineRule="auto"/>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50000000</m:t>
            </m:r>
          </m:sup>
        </m:sSup>
        <m:r>
          <w:rPr>
            <w:rFonts w:ascii="Cambria Math" w:eastAsia="Times New Roman" w:hAnsi="Cambria Math" w:cs="Times New Roman"/>
            <w:kern w:val="0"/>
            <w14:ligatures w14:val="none"/>
          </w:rPr>
          <m:t>=0.05000</m:t>
        </m:r>
      </m:oMath>
      <w:r w:rsidR="00500E23" w:rsidRPr="00DE616F">
        <w:rPr>
          <w:rFonts w:ascii="Times New Roman" w:eastAsia="Times New Roman" w:hAnsi="Times New Roman" w:cs="Times New Roman"/>
          <w:color w:val="000000"/>
          <w:kern w:val="0"/>
          <w:bdr w:val="single" w:sz="2" w:space="0" w:color="000000" w:frame="1"/>
          <w14:ligatures w14:val="none"/>
        </w:rPr>
        <w:t>, control digit = 5, 5 decimals.</w:t>
      </w:r>
    </w:p>
    <w:p w14:paraId="66C57A6F" w14:textId="77777777" w:rsidR="00500E23" w:rsidRPr="00DE616F" w:rsidRDefault="00500E23" w:rsidP="00EE1F38">
      <w:pPr>
        <w:pStyle w:val="ListParagraph"/>
        <w:numPr>
          <w:ilvl w:val="0"/>
          <w:numId w:val="2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40F6EAF0" w14:textId="64237810"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0.05000 + 0.95000 = 1.00000.</w:t>
      </w:r>
    </w:p>
    <w:p w14:paraId="5B9FC144"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1AC643DE" w14:textId="6FE65B42" w:rsidR="00500E23" w:rsidRPr="00DE616F" w:rsidRDefault="00500E23" w:rsidP="00500E23">
      <w:pPr>
        <w:numPr>
          <w:ilvl w:val="1"/>
          <w:numId w:val="5"/>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n = 600000000: </w:t>
      </w:r>
    </w:p>
    <w:p w14:paraId="43266048" w14:textId="72C146DF" w:rsidR="00500E23" w:rsidRPr="00DE616F" w:rsidRDefault="00000000" w:rsidP="00500E23">
      <w:pPr>
        <w:spacing w:after="0" w:line="240" w:lineRule="auto"/>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600000000</m:t>
            </m:r>
          </m:sup>
        </m:sSup>
        <m:r>
          <w:rPr>
            <w:rFonts w:ascii="Cambria Math" w:eastAsia="Times New Roman" w:hAnsi="Cambria Math" w:cs="Times New Roman"/>
            <w:kern w:val="0"/>
            <w14:ligatures w14:val="none"/>
          </w:rPr>
          <m:t>=0.6000</m:t>
        </m:r>
      </m:oMath>
      <w:r w:rsidR="00500E23" w:rsidRPr="00DE616F">
        <w:rPr>
          <w:rFonts w:ascii="Times New Roman" w:eastAsia="Times New Roman" w:hAnsi="Times New Roman" w:cs="Times New Roman"/>
          <w:color w:val="000000"/>
          <w:kern w:val="0"/>
          <w:bdr w:val="single" w:sz="2" w:space="0" w:color="000000" w:frame="1"/>
          <w14:ligatures w14:val="none"/>
        </w:rPr>
        <w:t>, control digit = 6, 4 decimals.</w:t>
      </w:r>
    </w:p>
    <w:p w14:paraId="324892AF" w14:textId="77777777" w:rsidR="00500E23" w:rsidRPr="00DE616F" w:rsidRDefault="00500E23" w:rsidP="00EE1F38">
      <w:pPr>
        <w:pStyle w:val="ListParagraph"/>
        <w:numPr>
          <w:ilvl w:val="0"/>
          <w:numId w:val="2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lastRenderedPageBreak/>
        <w:t xml:space="preserve">Unity: </w:t>
      </w:r>
    </w:p>
    <w:p w14:paraId="253005F6" w14:textId="3A0CC9E0"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0.6000 + 0.4000 = 1.0000.</w:t>
      </w:r>
    </w:p>
    <w:p w14:paraId="3E6185A9"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3E516F53" w14:textId="77777777" w:rsidR="00500E23" w:rsidRPr="00DE616F" w:rsidRDefault="00500E23" w:rsidP="00500E23">
      <w:pPr>
        <w:numPr>
          <w:ilvl w:val="0"/>
          <w:numId w:val="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Precision Control: Follows </w:t>
      </w:r>
    </w:p>
    <w:p w14:paraId="55288F34" w14:textId="5B99DAE3" w:rsidR="00500E23" w:rsidRPr="00DE616F" w:rsidRDefault="00500E23" w:rsidP="00500E23">
      <w:pPr>
        <w:spacing w:after="0" w:line="240" w:lineRule="auto"/>
        <w:ind w:left="720"/>
        <w:rPr>
          <w:rFonts w:ascii="Times New Roman" w:eastAsia="Times New Roman" w:hAnsi="Times New Roman" w:cs="Times New Roman"/>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9 – </w:t>
      </w:r>
      <w:r w:rsidR="00EE1F38" w:rsidRPr="00DE616F">
        <w:rPr>
          <w:rFonts w:ascii="Times New Roman" w:eastAsia="Times New Roman" w:hAnsi="Times New Roman" w:cs="Times New Roman"/>
          <w:color w:val="000000"/>
          <w:kern w:val="0"/>
          <w:bdr w:val="single" w:sz="2" w:space="0" w:color="000000" w:frame="1"/>
          <w14:ligatures w14:val="none"/>
        </w:rPr>
        <w:t xml:space="preserve">k </w:t>
      </w:r>
      <w:r w:rsidRPr="00DE616F">
        <w:rPr>
          <w:rFonts w:ascii="Times New Roman" w:eastAsia="Times New Roman" w:hAnsi="Times New Roman" w:cs="Times New Roman"/>
          <w:color w:val="000000"/>
          <w:kern w:val="0"/>
          <w:bdr w:val="single" w:sz="2" w:space="0" w:color="000000" w:frame="1"/>
          <w14:ligatures w14:val="none"/>
        </w:rPr>
        <w:t xml:space="preserve">decimals for k = </w:t>
      </w:r>
      <w:r w:rsidR="00EE1F38" w:rsidRPr="00DE616F">
        <w:rPr>
          <w:rFonts w:ascii="Times New Roman" w:eastAsia="Times New Roman" w:hAnsi="Times New Roman" w:cs="Times New Roman"/>
          <w:color w:val="000000"/>
          <w:kern w:val="0"/>
          <w:bdr w:val="single" w:sz="2" w:space="0" w:color="000000" w:frame="1"/>
          <w14:ligatures w14:val="none"/>
        </w:rPr>
        <w:t>0 t</w:t>
      </w:r>
      <w:r w:rsidRPr="00DE616F">
        <w:rPr>
          <w:rFonts w:ascii="Times New Roman" w:eastAsia="Times New Roman" w:hAnsi="Times New Roman" w:cs="Times New Roman"/>
          <w:color w:val="000000"/>
          <w:kern w:val="0"/>
          <w:bdr w:val="single" w:sz="2" w:space="0" w:color="000000" w:frame="1"/>
          <w14:ligatures w14:val="none"/>
        </w:rPr>
        <w:t xml:space="preserve">o </w:t>
      </w:r>
      <w:proofErr w:type="gramStart"/>
      <w:r w:rsidRPr="00DE616F">
        <w:rPr>
          <w:rFonts w:ascii="Times New Roman" w:eastAsia="Times New Roman" w:hAnsi="Times New Roman" w:cs="Times New Roman"/>
          <w:color w:val="000000"/>
          <w:kern w:val="0"/>
          <w:bdr w:val="single" w:sz="2" w:space="0" w:color="000000" w:frame="1"/>
          <w14:ligatures w14:val="none"/>
        </w:rPr>
        <w:t>( 6</w:t>
      </w:r>
      <w:proofErr w:type="gramEnd"/>
      <w:r w:rsidRPr="00DE616F">
        <w:rPr>
          <w:rFonts w:ascii="Times New Roman" w:eastAsia="Times New Roman" w:hAnsi="Times New Roman" w:cs="Times New Roman"/>
          <w:color w:val="000000"/>
          <w:kern w:val="0"/>
          <w:bdr w:val="single" w:sz="2" w:space="0" w:color="000000" w:frame="1"/>
          <w14:ligatures w14:val="none"/>
        </w:rPr>
        <w:t xml:space="preserve"> ).</w:t>
      </w:r>
    </w:p>
    <w:p w14:paraId="03853A6D" w14:textId="6376021D" w:rsidR="00500E23" w:rsidRPr="00DE616F" w:rsidRDefault="00500E23" w:rsidP="00E02A23">
      <w:pPr>
        <w:numPr>
          <w:ilvl w:val="0"/>
          <w:numId w:val="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Constraint: All values satisfy </w:t>
      </w: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n</m:t>
            </m:r>
          </m:sup>
        </m:sSup>
        <m:r>
          <w:rPr>
            <w:rFonts w:ascii="Cambria Math" w:eastAsia="Times New Roman" w:hAnsi="Cambria Math" w:cs="Times New Roman"/>
            <w:kern w:val="0"/>
            <w14:ligatures w14:val="none"/>
          </w:rPr>
          <m:t>≤1</m:t>
        </m:r>
      </m:oMath>
      <w:r w:rsidR="00EE1F38" w:rsidRPr="00DE616F">
        <w:rPr>
          <w:rFonts w:ascii="Times New Roman" w:eastAsia="Times New Roman" w:hAnsi="Times New Roman" w:cs="Times New Roman"/>
          <w:kern w:val="0"/>
          <w14:ligatures w14:val="none"/>
        </w:rPr>
        <w:t xml:space="preserve"> </w:t>
      </w:r>
    </w:p>
    <w:p w14:paraId="34A29CA2" w14:textId="14E794BA" w:rsidR="00E02A23" w:rsidRPr="00DE616F" w:rsidRDefault="00500E23" w:rsidP="00E02A23">
      <w:pPr>
        <w:numPr>
          <w:ilvl w:val="0"/>
          <w:numId w:val="4"/>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Role:</w:t>
      </w:r>
      <w:r w:rsidRPr="00DE616F">
        <w:rPr>
          <w:rFonts w:ascii="Times New Roman" w:eastAsia="Times New Roman" w:hAnsi="Times New Roman" w:cs="Times New Roman"/>
          <w:color w:val="000000"/>
          <w:kern w:val="0"/>
          <w:bdr w:val="single" w:sz="2" w:space="0" w:color="000000" w:frame="1"/>
          <w14:ligatures w14:val="none"/>
        </w:rPr>
        <w:t xml:space="preserve"> Tests precision degradation for a subset of control digits, providing a streamlined approach for applications requiring moderate precision reduction, such as iterative algorithms or sensor data processing.</w:t>
      </w:r>
    </w:p>
    <w:p w14:paraId="28CBE02C" w14:textId="5BDFF586" w:rsidR="00500E23" w:rsidRPr="00DE616F" w:rsidRDefault="001D04DB"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7</w:t>
      </w:r>
      <w:r w:rsidR="00500E23" w:rsidRPr="00DE616F">
        <w:rPr>
          <w:rFonts w:ascii="Times New Roman" w:eastAsia="Times New Roman" w:hAnsi="Times New Roman" w:cs="Times New Roman"/>
          <w:b/>
          <w:bCs/>
          <w:color w:val="000000"/>
          <w:kern w:val="0"/>
          <w:u w:val="single"/>
          <w:bdr w:val="single" w:sz="2" w:space="0" w:color="000000" w:frame="1"/>
          <w14:ligatures w14:val="none"/>
        </w:rPr>
        <w:t>. Multi-Stage Sequence</w:t>
      </w:r>
    </w:p>
    <w:p w14:paraId="2598D53A" w14:textId="4689C8DD" w:rsidR="00500E23" w:rsidRPr="00DE616F" w:rsidRDefault="00500E23" w:rsidP="00CB47DB">
      <w:pPr>
        <w:numPr>
          <w:ilvl w:val="0"/>
          <w:numId w:val="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Definition: A standalone sequence incorporating all control digits</w:t>
      </w:r>
      <w:r w:rsidR="00CB47DB" w:rsidRPr="00DE616F">
        <w:rPr>
          <w:rFonts w:ascii="Times New Roman" w:eastAsia="Times New Roman" w:hAnsi="Times New Roman" w:cs="Times New Roman"/>
          <w:color w:val="000000"/>
          <w:kern w:val="0"/>
          <w:bdr w:val="single" w:sz="2" w:space="0" w:color="000000" w:frame="1"/>
          <w14:ligatures w14:val="none"/>
        </w:rPr>
        <w:t xml:space="preserve"> k = 0,1, … ,9</w:t>
      </w:r>
      <w:r w:rsidRPr="00DE616F">
        <w:rPr>
          <w:rFonts w:ascii="Times New Roman" w:eastAsia="Times New Roman" w:hAnsi="Times New Roman" w:cs="Times New Roman"/>
          <w:color w:val="000000"/>
          <w:kern w:val="0"/>
          <w:bdr w:val="single" w:sz="2" w:space="0" w:color="000000" w:frame="1"/>
          <w14:ligatures w14:val="none"/>
        </w:rPr>
        <w:t xml:space="preserve">, using unique indices for k = </w:t>
      </w:r>
      <w:r w:rsidR="00EE1F38" w:rsidRPr="00DE616F">
        <w:rPr>
          <w:rFonts w:ascii="Times New Roman" w:eastAsia="Times New Roman" w:hAnsi="Times New Roman" w:cs="Times New Roman"/>
          <w:color w:val="000000"/>
          <w:kern w:val="0"/>
          <w:bdr w:val="single" w:sz="2" w:space="0" w:color="000000" w:frame="1"/>
          <w14:ligatures w14:val="none"/>
        </w:rPr>
        <w:t>0 t</w:t>
      </w:r>
      <w:r w:rsidRPr="00DE616F">
        <w:rPr>
          <w:rFonts w:ascii="Times New Roman" w:eastAsia="Times New Roman" w:hAnsi="Times New Roman" w:cs="Times New Roman"/>
          <w:color w:val="000000"/>
          <w:kern w:val="0"/>
          <w:bdr w:val="single" w:sz="2" w:space="0" w:color="000000" w:frame="1"/>
          <w14:ligatures w14:val="none"/>
        </w:rPr>
        <w:t xml:space="preserve">o </w:t>
      </w:r>
      <w:proofErr w:type="gramStart"/>
      <w:r w:rsidRPr="00DE616F">
        <w:rPr>
          <w:rFonts w:ascii="Times New Roman" w:eastAsia="Times New Roman" w:hAnsi="Times New Roman" w:cs="Times New Roman"/>
          <w:color w:val="000000"/>
          <w:kern w:val="0"/>
          <w:bdr w:val="single" w:sz="2" w:space="0" w:color="000000" w:frame="1"/>
          <w14:ligatures w14:val="none"/>
        </w:rPr>
        <w:t>( 5</w:t>
      </w:r>
      <w:proofErr w:type="gramEnd"/>
      <w:r w:rsidRPr="00DE616F">
        <w:rPr>
          <w:rFonts w:ascii="Times New Roman" w:eastAsia="Times New Roman" w:hAnsi="Times New Roman" w:cs="Times New Roman"/>
          <w:color w:val="000000"/>
          <w:kern w:val="0"/>
          <w:bdr w:val="single" w:sz="2" w:space="0" w:color="000000" w:frame="1"/>
          <w14:ligatures w14:val="none"/>
        </w:rPr>
        <w:t xml:space="preserve"> ) and multi-stage precision</w:t>
      </w:r>
      <w:r w:rsidR="00CB47DB"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adjustments at n = 60000000</w:t>
      </w:r>
      <w:r w:rsidR="00EE1F38" w:rsidRPr="00DE616F">
        <w:rPr>
          <w:rFonts w:ascii="Times New Roman" w:eastAsia="Times New Roman" w:hAnsi="Times New Roman" w:cs="Times New Roman"/>
          <w:color w:val="000000"/>
          <w:kern w:val="0"/>
          <w:bdr w:val="single" w:sz="2" w:space="0" w:color="000000" w:frame="1"/>
          <w14:ligatures w14:val="none"/>
        </w:rPr>
        <w:t>0 f</w:t>
      </w:r>
      <w:r w:rsidRPr="00DE616F">
        <w:rPr>
          <w:rFonts w:ascii="Times New Roman" w:eastAsia="Times New Roman" w:hAnsi="Times New Roman" w:cs="Times New Roman"/>
          <w:color w:val="000000"/>
          <w:kern w:val="0"/>
          <w:bdr w:val="single" w:sz="2" w:space="0" w:color="000000" w:frame="1"/>
          <w14:ligatures w14:val="none"/>
        </w:rPr>
        <w:t>or k = 6, 7, 8, 9.</w:t>
      </w:r>
    </w:p>
    <w:p w14:paraId="7338CFE2" w14:textId="77777777" w:rsidR="00500E23" w:rsidRPr="00DE616F" w:rsidRDefault="00500E23" w:rsidP="00500E23">
      <w:pPr>
        <w:numPr>
          <w:ilvl w:val="0"/>
          <w:numId w:val="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Formula: </w:t>
      </w:r>
    </w:p>
    <w:p w14:paraId="658C0BAF" w14:textId="24A6D350" w:rsidR="00500E23" w:rsidRPr="00DE616F" w:rsidRDefault="00000000" w:rsidP="00500E23">
      <w:pPr>
        <w:spacing w:after="0" w:line="240" w:lineRule="auto"/>
        <w:ind w:left="720"/>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n</m:t>
            </m:r>
          </m:sup>
        </m:sSup>
        <m:r>
          <w:rPr>
            <w:rFonts w:ascii="Cambria Math" w:eastAsia="Times New Roman" w:hAnsi="Cambria Math" w:cs="Times New Roman"/>
            <w:kern w:val="0"/>
            <w14:ligatures w14:val="none"/>
          </w:rPr>
          <m:t>=n⋅1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5724AF" w:rsidRPr="00DE616F">
        <w:rPr>
          <w:rFonts w:ascii="Times New Roman" w:eastAsia="Times New Roman" w:hAnsi="Times New Roman" w:cs="Times New Roman"/>
          <w:kern w:val="0"/>
          <w14:ligatures w14:val="none"/>
        </w:rPr>
        <w:t xml:space="preserve"> </w:t>
      </w:r>
      <w:r w:rsidR="00CB47DB" w:rsidRPr="00DE616F">
        <w:rPr>
          <w:rFonts w:ascii="Times New Roman" w:eastAsia="Times New Roman" w:hAnsi="Times New Roman" w:cs="Times New Roman"/>
          <w:kern w:val="0"/>
          <w14:ligatures w14:val="none"/>
        </w:rPr>
        <w:t xml:space="preserve"> </w:t>
      </w:r>
    </w:p>
    <w:p w14:paraId="48A918B5" w14:textId="77777777" w:rsidR="00500E23" w:rsidRPr="00DE616F" w:rsidRDefault="00500E23" w:rsidP="00500E23">
      <w:pPr>
        <w:numPr>
          <w:ilvl w:val="0"/>
          <w:numId w:val="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Challenge: Integrate all control digits </w:t>
      </w:r>
    </w:p>
    <w:p w14:paraId="1A25B352" w14:textId="03FB92A2" w:rsidR="00500E23" w:rsidRPr="00DE616F" w:rsidRDefault="00CB47DB" w:rsidP="00500E23">
      <w:pPr>
        <w:spacing w:after="0" w:line="240" w:lineRule="auto"/>
        <w:ind w:left="720"/>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k = 0,1, … ,9 i</w:t>
      </w:r>
      <w:r w:rsidR="00500E23" w:rsidRPr="00DE616F">
        <w:rPr>
          <w:rFonts w:ascii="Times New Roman" w:eastAsia="Times New Roman" w:hAnsi="Times New Roman" w:cs="Times New Roman"/>
          <w:color w:val="000000"/>
          <w:kern w:val="0"/>
          <w:bdr w:val="single" w:sz="2" w:space="0" w:color="000000" w:frame="1"/>
          <w14:ligatures w14:val="none"/>
        </w:rPr>
        <w:t xml:space="preserve">nto seven indices, ensuring </w:t>
      </w:r>
      <w:r w:rsidR="00500E23" w:rsidRPr="00DE616F">
        <w:rPr>
          <w:rFonts w:ascii="Times New Roman" w:eastAsia="Times New Roman" w:hAnsi="Times New Roman" w:cs="Times New Roman"/>
          <w:kern w:val="0"/>
          <w14:ligatures w14:val="none"/>
        </w:rPr>
        <w:t xml:space="preserve"> </w:t>
      </w: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n</m:t>
            </m:r>
          </m:sup>
        </m:sSup>
        <m:r>
          <w:rPr>
            <w:rFonts w:ascii="Cambria Math" w:eastAsia="Times New Roman" w:hAnsi="Cambria Math" w:cs="Times New Roman"/>
            <w:kern w:val="0"/>
            <w14:ligatures w14:val="none"/>
          </w:rPr>
          <m:t>≤1</m:t>
        </m:r>
      </m:oMath>
      <w:r w:rsidR="00500E23" w:rsidRPr="00DE616F">
        <w:rPr>
          <w:rFonts w:ascii="Times New Roman" w:eastAsia="Times New Roman" w:hAnsi="Times New Roman" w:cs="Times New Roman"/>
          <w:color w:val="000000"/>
          <w:kern w:val="0"/>
          <w:bdr w:val="single" w:sz="2" w:space="0" w:color="000000" w:frame="1"/>
          <w14:ligatures w14:val="none"/>
        </w:rPr>
        <w:t xml:space="preserve">and maintaining the precision </w:t>
      </w:r>
      <w:proofErr w:type="gramStart"/>
      <w:r w:rsidR="00500E23" w:rsidRPr="00DE616F">
        <w:rPr>
          <w:rFonts w:ascii="Times New Roman" w:eastAsia="Times New Roman" w:hAnsi="Times New Roman" w:cs="Times New Roman"/>
          <w:color w:val="000000"/>
          <w:kern w:val="0"/>
          <w:bdr w:val="single" w:sz="2" w:space="0" w:color="000000" w:frame="1"/>
          <w14:ligatures w14:val="none"/>
        </w:rPr>
        <w:t xml:space="preserve">pattern </w:t>
      </w:r>
      <w:r w:rsidR="00500E23" w:rsidRPr="00DE616F">
        <w:rPr>
          <w:rFonts w:ascii="Times New Roman" w:eastAsia="Times New Roman" w:hAnsi="Times New Roman" w:cs="Times New Roman"/>
          <w:kern w:val="0"/>
          <w14:ligatures w14:val="none"/>
        </w:rPr>
        <w:t xml:space="preserve"> </w:t>
      </w:r>
      <w:r w:rsidR="00500E23" w:rsidRPr="00DE616F">
        <w:rPr>
          <w:rFonts w:ascii="Times New Roman" w:eastAsia="Times New Roman" w:hAnsi="Times New Roman" w:cs="Times New Roman"/>
          <w:color w:val="000000"/>
          <w:kern w:val="0"/>
          <w:bdr w:val="single" w:sz="2" w:space="0" w:color="000000" w:frame="1"/>
          <w14:ligatures w14:val="none"/>
        </w:rPr>
        <w:t>9</w:t>
      </w:r>
      <w:proofErr w:type="gramEnd"/>
      <w:r w:rsidR="00500E23" w:rsidRPr="00DE616F">
        <w:rPr>
          <w:rFonts w:ascii="Times New Roman" w:eastAsia="Times New Roman" w:hAnsi="Times New Roman" w:cs="Times New Roman"/>
          <w:color w:val="000000"/>
          <w:kern w:val="0"/>
          <w:bdr w:val="single" w:sz="2" w:space="0" w:color="000000" w:frame="1"/>
          <w14:ligatures w14:val="none"/>
        </w:rPr>
        <w:t xml:space="preserve"> – </w:t>
      </w:r>
      <w:r w:rsidRPr="00DE616F">
        <w:rPr>
          <w:rFonts w:ascii="Times New Roman" w:eastAsia="Times New Roman" w:hAnsi="Times New Roman" w:cs="Times New Roman"/>
          <w:color w:val="000000"/>
          <w:kern w:val="0"/>
          <w:bdr w:val="single" w:sz="2" w:space="0" w:color="000000" w:frame="1"/>
          <w14:ligatures w14:val="none"/>
        </w:rPr>
        <w:t>k d</w:t>
      </w:r>
      <w:r w:rsidR="00500E23" w:rsidRPr="00DE616F">
        <w:rPr>
          <w:rFonts w:ascii="Times New Roman" w:eastAsia="Times New Roman" w:hAnsi="Times New Roman" w:cs="Times New Roman"/>
          <w:color w:val="000000"/>
          <w:kern w:val="0"/>
          <w:bdr w:val="single" w:sz="2" w:space="0" w:color="000000" w:frame="1"/>
          <w14:ligatures w14:val="none"/>
        </w:rPr>
        <w:t xml:space="preserve">ecimals (with k = </w:t>
      </w:r>
      <w:r w:rsidRPr="00DE616F">
        <w:rPr>
          <w:rFonts w:ascii="Times New Roman" w:eastAsia="Times New Roman" w:hAnsi="Times New Roman" w:cs="Times New Roman"/>
          <w:color w:val="000000"/>
          <w:kern w:val="0"/>
          <w:bdr w:val="single" w:sz="2" w:space="0" w:color="000000" w:frame="1"/>
          <w14:ligatures w14:val="none"/>
        </w:rPr>
        <w:t>9 a</w:t>
      </w:r>
      <w:r w:rsidR="00500E23" w:rsidRPr="00DE616F">
        <w:rPr>
          <w:rFonts w:ascii="Times New Roman" w:eastAsia="Times New Roman" w:hAnsi="Times New Roman" w:cs="Times New Roman"/>
          <w:color w:val="000000"/>
          <w:kern w:val="0"/>
          <w:bdr w:val="single" w:sz="2" w:space="0" w:color="000000" w:frame="1"/>
          <w14:ligatures w14:val="none"/>
        </w:rPr>
        <w:t>t 1 decimal to avoid zero precision).</w:t>
      </w:r>
    </w:p>
    <w:p w14:paraId="335D02EB" w14:textId="77777777" w:rsidR="00500E23" w:rsidRPr="00DE616F" w:rsidRDefault="00500E23" w:rsidP="00500E23">
      <w:pPr>
        <w:spacing w:after="0" w:line="240" w:lineRule="auto"/>
        <w:ind w:left="720"/>
        <w:rPr>
          <w:rFonts w:ascii="Times New Roman" w:eastAsia="Times New Roman" w:hAnsi="Times New Roman" w:cs="Times New Roman"/>
          <w:color w:val="000000"/>
          <w:kern w:val="0"/>
          <w:bdr w:val="single" w:sz="2" w:space="0" w:color="000000" w:frame="1"/>
          <w14:ligatures w14:val="none"/>
        </w:rPr>
      </w:pPr>
    </w:p>
    <w:p w14:paraId="1245B8B5" w14:textId="77777777" w:rsidR="00500E23" w:rsidRPr="00DE616F" w:rsidRDefault="00500E23" w:rsidP="00500E23">
      <w:pPr>
        <w:spacing w:after="0" w:line="240" w:lineRule="auto"/>
        <w:ind w:left="720"/>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Solution:</w:t>
      </w:r>
      <w:r w:rsidRPr="00DE616F">
        <w:rPr>
          <w:rFonts w:ascii="Times New Roman" w:eastAsia="Times New Roman" w:hAnsi="Times New Roman" w:cs="Times New Roman"/>
          <w:color w:val="000000"/>
          <w:kern w:val="0"/>
          <w:bdr w:val="single" w:sz="2" w:space="0" w:color="000000" w:frame="1"/>
          <w14:ligatures w14:val="none"/>
        </w:rPr>
        <w:t xml:space="preserve"> Assign control digits </w:t>
      </w:r>
    </w:p>
    <w:p w14:paraId="4CA223B7" w14:textId="43EBCEBF" w:rsidR="00500E23" w:rsidRPr="00DE616F" w:rsidRDefault="00500E23" w:rsidP="00CB47DB">
      <w:pPr>
        <w:spacing w:after="0" w:line="240" w:lineRule="auto"/>
        <w:ind w:left="720"/>
        <w:rPr>
          <w:rFonts w:ascii="Times New Roman" w:eastAsia="Times New Roman" w:hAnsi="Times New Roman" w:cs="Times New Roman"/>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k = </w:t>
      </w:r>
      <w:r w:rsidR="00CB47DB" w:rsidRPr="00DE616F">
        <w:rPr>
          <w:rFonts w:ascii="Times New Roman" w:eastAsia="Times New Roman" w:hAnsi="Times New Roman" w:cs="Times New Roman"/>
          <w:color w:val="000000"/>
          <w:kern w:val="0"/>
          <w:bdr w:val="single" w:sz="2" w:space="0" w:color="000000" w:frame="1"/>
          <w14:ligatures w14:val="none"/>
        </w:rPr>
        <w:t>0 t</w:t>
      </w:r>
      <w:r w:rsidRPr="00DE616F">
        <w:rPr>
          <w:rFonts w:ascii="Times New Roman" w:eastAsia="Times New Roman" w:hAnsi="Times New Roman" w:cs="Times New Roman"/>
          <w:color w:val="000000"/>
          <w:kern w:val="0"/>
          <w:bdr w:val="single" w:sz="2" w:space="0" w:color="000000" w:frame="1"/>
          <w14:ligatures w14:val="none"/>
        </w:rPr>
        <w:t xml:space="preserve">o </w:t>
      </w:r>
      <w:proofErr w:type="gramStart"/>
      <w:r w:rsidRPr="00DE616F">
        <w:rPr>
          <w:rFonts w:ascii="Times New Roman" w:eastAsia="Times New Roman" w:hAnsi="Times New Roman" w:cs="Times New Roman"/>
          <w:color w:val="000000"/>
          <w:kern w:val="0"/>
          <w:bdr w:val="single" w:sz="2" w:space="0" w:color="000000" w:frame="1"/>
          <w14:ligatures w14:val="none"/>
        </w:rPr>
        <w:t>( 5</w:t>
      </w:r>
      <w:proofErr w:type="gramEnd"/>
      <w:r w:rsidRPr="00DE616F">
        <w:rPr>
          <w:rFonts w:ascii="Times New Roman" w:eastAsia="Times New Roman" w:hAnsi="Times New Roman" w:cs="Times New Roman"/>
          <w:color w:val="000000"/>
          <w:kern w:val="0"/>
          <w:bdr w:val="single" w:sz="2" w:space="0" w:color="000000" w:frame="1"/>
          <w14:ligatures w14:val="none"/>
        </w:rPr>
        <w:t xml:space="preserve"> ) to indices n = 0, 1000, 20000, 300000,4000000, 50000000, and apply multi-stage precision</w:t>
      </w:r>
      <w:r w:rsidR="00CB47DB"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adjustments at n = 60000000</w:t>
      </w:r>
      <w:r w:rsidR="00CB47DB" w:rsidRPr="00DE616F">
        <w:rPr>
          <w:rFonts w:ascii="Times New Roman" w:eastAsia="Times New Roman" w:hAnsi="Times New Roman" w:cs="Times New Roman"/>
          <w:color w:val="000000"/>
          <w:kern w:val="0"/>
          <w:bdr w:val="single" w:sz="2" w:space="0" w:color="000000" w:frame="1"/>
          <w14:ligatures w14:val="none"/>
        </w:rPr>
        <w:t>0 f</w:t>
      </w:r>
      <w:r w:rsidRPr="00DE616F">
        <w:rPr>
          <w:rFonts w:ascii="Times New Roman" w:eastAsia="Times New Roman" w:hAnsi="Times New Roman" w:cs="Times New Roman"/>
          <w:color w:val="000000"/>
          <w:kern w:val="0"/>
          <w:bdr w:val="single" w:sz="2" w:space="0" w:color="000000" w:frame="1"/>
          <w14:ligatures w14:val="none"/>
        </w:rPr>
        <w:t>or k = 6, 7, 8, 9.</w:t>
      </w:r>
    </w:p>
    <w:p w14:paraId="03410FFB" w14:textId="77777777" w:rsidR="00500E23" w:rsidRPr="00DE616F" w:rsidRDefault="00500E23" w:rsidP="00500E23">
      <w:pPr>
        <w:spacing w:after="0" w:line="240" w:lineRule="auto"/>
        <w:ind w:left="720"/>
        <w:rPr>
          <w:rFonts w:ascii="Times New Roman" w:eastAsia="Times New Roman" w:hAnsi="Times New Roman" w:cs="Times New Roman"/>
          <w:kern w:val="0"/>
          <w14:ligatures w14:val="none"/>
        </w:rPr>
      </w:pPr>
    </w:p>
    <w:p w14:paraId="720EC442" w14:textId="77777777" w:rsidR="00500E23" w:rsidRPr="00DE616F" w:rsidRDefault="00500E23" w:rsidP="00500E23">
      <w:pPr>
        <w:numPr>
          <w:ilvl w:val="0"/>
          <w:numId w:val="6"/>
        </w:numPr>
        <w:spacing w:after="0" w:afterAutospacing="1"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Indices and Control Digits:</w:t>
      </w:r>
    </w:p>
    <w:p w14:paraId="3B8BFB09" w14:textId="45C68913" w:rsidR="00500E23" w:rsidRPr="00DE616F" w:rsidRDefault="00500E23" w:rsidP="00500E23">
      <w:pPr>
        <w:numPr>
          <w:ilvl w:val="1"/>
          <w:numId w:val="6"/>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0: Control digit = 0, precision = 9 decimals.</w:t>
      </w:r>
    </w:p>
    <w:p w14:paraId="042A57C6" w14:textId="4DA92469" w:rsidR="00500E23" w:rsidRPr="00DE616F" w:rsidRDefault="00500E23" w:rsidP="00500E23">
      <w:pPr>
        <w:numPr>
          <w:ilvl w:val="1"/>
          <w:numId w:val="6"/>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1000: Control digit = 1, precision = 9 decimals.</w:t>
      </w:r>
    </w:p>
    <w:p w14:paraId="6775EFB0" w14:textId="436D9408" w:rsidR="00500E23" w:rsidRPr="00DE616F" w:rsidRDefault="00500E23" w:rsidP="00500E23">
      <w:pPr>
        <w:numPr>
          <w:ilvl w:val="1"/>
          <w:numId w:val="6"/>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20000: Control digit = 2, precision = 8 decimals.</w:t>
      </w:r>
    </w:p>
    <w:p w14:paraId="32792BF3" w14:textId="0A993BBD" w:rsidR="00500E23" w:rsidRPr="00DE616F" w:rsidRDefault="00500E23" w:rsidP="00500E23">
      <w:pPr>
        <w:numPr>
          <w:ilvl w:val="1"/>
          <w:numId w:val="6"/>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300000: Control digit = 3, precision = 7 decimals.</w:t>
      </w:r>
    </w:p>
    <w:p w14:paraId="6D97CA2A" w14:textId="0F025C2F" w:rsidR="00500E23" w:rsidRPr="00DE616F" w:rsidRDefault="00500E23" w:rsidP="00500E23">
      <w:pPr>
        <w:numPr>
          <w:ilvl w:val="1"/>
          <w:numId w:val="6"/>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4000000: Control digit = 4, precision = 6 decimals.</w:t>
      </w:r>
    </w:p>
    <w:p w14:paraId="733392A2" w14:textId="704B6FFD" w:rsidR="00500E23" w:rsidRPr="00DE616F" w:rsidRDefault="00500E23" w:rsidP="00500E23">
      <w:pPr>
        <w:numPr>
          <w:ilvl w:val="1"/>
          <w:numId w:val="6"/>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50000000: Control digit = 5, precision = 5 decimals.</w:t>
      </w:r>
    </w:p>
    <w:p w14:paraId="1C8D47EA" w14:textId="17237865" w:rsidR="00500E23" w:rsidRPr="00DE616F" w:rsidRDefault="00500E23" w:rsidP="00500E23">
      <w:pPr>
        <w:numPr>
          <w:ilvl w:val="1"/>
          <w:numId w:val="6"/>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600000000:</w:t>
      </w:r>
    </w:p>
    <w:p w14:paraId="730CA79C" w14:textId="77777777" w:rsidR="00500E23" w:rsidRPr="00DE616F" w:rsidRDefault="00500E23" w:rsidP="00500E23">
      <w:pPr>
        <w:numPr>
          <w:ilvl w:val="2"/>
          <w:numId w:val="6"/>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Control digit = 6, precision = 4 decimals (primary).</w:t>
      </w:r>
    </w:p>
    <w:p w14:paraId="4786F013" w14:textId="77777777" w:rsidR="00500E23" w:rsidRPr="00DE616F" w:rsidRDefault="00500E23" w:rsidP="00500E23">
      <w:pPr>
        <w:numPr>
          <w:ilvl w:val="2"/>
          <w:numId w:val="6"/>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Control digit = 7, precision = 2 decimals (secondary).</w:t>
      </w:r>
    </w:p>
    <w:p w14:paraId="1EB4F207" w14:textId="77777777" w:rsidR="00500E23" w:rsidRPr="00DE616F" w:rsidRDefault="00500E23" w:rsidP="00500E23">
      <w:pPr>
        <w:numPr>
          <w:ilvl w:val="2"/>
          <w:numId w:val="6"/>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Control digit = 8, precision = 1 decimal (secondary).</w:t>
      </w:r>
    </w:p>
    <w:p w14:paraId="0A8E15A0" w14:textId="4CCE2928" w:rsidR="003969CB" w:rsidRPr="00DE616F" w:rsidRDefault="00500E23" w:rsidP="003969CB">
      <w:pPr>
        <w:numPr>
          <w:ilvl w:val="2"/>
          <w:numId w:val="6"/>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Control digit = 9, precision = 1 decimal (secondary).</w:t>
      </w:r>
    </w:p>
    <w:p w14:paraId="0CBEBE3A" w14:textId="77777777" w:rsidR="00D142B7" w:rsidRDefault="00D142B7" w:rsidP="00E66F13">
      <w:pPr>
        <w:spacing w:after="0" w:afterAutospacing="1" w:line="240" w:lineRule="auto"/>
        <w:rPr>
          <w:rFonts w:ascii="Times New Roman" w:eastAsia="Times New Roman" w:hAnsi="Times New Roman" w:cs="Times New Roman"/>
          <w:b/>
          <w:bCs/>
          <w:color w:val="000000"/>
          <w:kern w:val="0"/>
          <w:u w:val="single"/>
          <w:bdr w:val="single" w:sz="2" w:space="0" w:color="000000" w:frame="1"/>
          <w14:ligatures w14:val="none"/>
        </w:rPr>
      </w:pPr>
    </w:p>
    <w:p w14:paraId="361B7F46" w14:textId="77777777" w:rsidR="00D142B7" w:rsidRDefault="00D142B7" w:rsidP="00E66F13">
      <w:pPr>
        <w:spacing w:after="0" w:afterAutospacing="1" w:line="240" w:lineRule="auto"/>
        <w:rPr>
          <w:rFonts w:ascii="Times New Roman" w:eastAsia="Times New Roman" w:hAnsi="Times New Roman" w:cs="Times New Roman"/>
          <w:b/>
          <w:bCs/>
          <w:color w:val="000000"/>
          <w:kern w:val="0"/>
          <w:u w:val="single"/>
          <w:bdr w:val="single" w:sz="2" w:space="0" w:color="000000" w:frame="1"/>
          <w14:ligatures w14:val="none"/>
        </w:rPr>
      </w:pPr>
    </w:p>
    <w:p w14:paraId="6EE1A842" w14:textId="77777777" w:rsidR="00D142B7" w:rsidRDefault="00D142B7" w:rsidP="00E66F13">
      <w:pPr>
        <w:spacing w:after="0" w:afterAutospacing="1" w:line="240" w:lineRule="auto"/>
        <w:rPr>
          <w:rFonts w:ascii="Times New Roman" w:eastAsia="Times New Roman" w:hAnsi="Times New Roman" w:cs="Times New Roman"/>
          <w:b/>
          <w:bCs/>
          <w:color w:val="000000"/>
          <w:kern w:val="0"/>
          <w:u w:val="single"/>
          <w:bdr w:val="single" w:sz="2" w:space="0" w:color="000000" w:frame="1"/>
          <w14:ligatures w14:val="none"/>
        </w:rPr>
      </w:pPr>
    </w:p>
    <w:p w14:paraId="574C3FA6" w14:textId="77777777" w:rsidR="00D142B7" w:rsidRDefault="00D142B7" w:rsidP="00E66F13">
      <w:pPr>
        <w:spacing w:after="0" w:afterAutospacing="1" w:line="240" w:lineRule="auto"/>
        <w:rPr>
          <w:rFonts w:ascii="Times New Roman" w:eastAsia="Times New Roman" w:hAnsi="Times New Roman" w:cs="Times New Roman"/>
          <w:b/>
          <w:bCs/>
          <w:color w:val="000000"/>
          <w:kern w:val="0"/>
          <w:u w:val="single"/>
          <w:bdr w:val="single" w:sz="2" w:space="0" w:color="000000" w:frame="1"/>
          <w14:ligatures w14:val="none"/>
        </w:rPr>
      </w:pPr>
    </w:p>
    <w:p w14:paraId="40E2CC6F" w14:textId="6200E489" w:rsidR="00500E23" w:rsidRPr="00DE616F" w:rsidRDefault="00500E23" w:rsidP="00E66F13">
      <w:pPr>
        <w:spacing w:after="0" w:afterAutospacing="1"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lastRenderedPageBreak/>
        <w:t>Progression and Values:</w:t>
      </w:r>
    </w:p>
    <w:p w14:paraId="57C99205" w14:textId="6CBD010B" w:rsidR="00500E23" w:rsidRPr="00DE616F" w:rsidRDefault="00500E23" w:rsidP="00500E23">
      <w:pPr>
        <w:numPr>
          <w:ilvl w:val="1"/>
          <w:numId w:val="7"/>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0:</w:t>
      </w:r>
    </w:p>
    <w:p w14:paraId="6AF39F88" w14:textId="2420CEC8" w:rsidR="00500E23" w:rsidRPr="00DE616F" w:rsidRDefault="00000000" w:rsidP="00500E23">
      <w:pPr>
        <w:spacing w:after="0" w:line="240" w:lineRule="auto"/>
        <w:rPr>
          <w:rFonts w:ascii="Times New Roman" w:eastAsia="Times New Roman" w:hAnsi="Times New Roman" w:cs="Times New Roman"/>
          <w:color w:val="000000"/>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0</m:t>
            </m:r>
          </m:sup>
        </m:sSup>
        <m:r>
          <w:rPr>
            <w:rFonts w:ascii="Cambria Math" w:eastAsia="Times New Roman" w:hAnsi="Cambria Math" w:cs="Times New Roman"/>
            <w:kern w:val="0"/>
            <w14:ligatures w14:val="none"/>
          </w:rPr>
          <m:t>=0.000000000</m:t>
        </m:r>
      </m:oMath>
      <w:r w:rsidR="00500E23" w:rsidRPr="00DE616F">
        <w:rPr>
          <w:rFonts w:ascii="Times New Roman" w:eastAsia="Times New Roman" w:hAnsi="Times New Roman" w:cs="Times New Roman"/>
          <w:color w:val="000000"/>
          <w:kern w:val="0"/>
          <w:bdr w:val="single" w:sz="2" w:space="0" w:color="000000" w:frame="1"/>
          <w14:ligatures w14:val="none"/>
        </w:rPr>
        <w:t>, control digit = 0, 9 decimals.</w:t>
      </w:r>
    </w:p>
    <w:p w14:paraId="1F3C1CD1" w14:textId="77777777" w:rsidR="00500E23" w:rsidRPr="00DE616F" w:rsidRDefault="00500E23" w:rsidP="00102F73">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602A53DE" w14:textId="1E8B7DDE"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0.000000000 + 1.000000000 = 1.000000000.</w:t>
      </w:r>
    </w:p>
    <w:p w14:paraId="18433113" w14:textId="77777777" w:rsidR="000C0202" w:rsidRPr="00DE616F" w:rsidRDefault="000C0202" w:rsidP="00500E23">
      <w:pPr>
        <w:spacing w:after="0" w:line="240" w:lineRule="auto"/>
        <w:rPr>
          <w:rFonts w:ascii="Times New Roman" w:eastAsia="Times New Roman" w:hAnsi="Times New Roman" w:cs="Times New Roman"/>
          <w:kern w:val="0"/>
          <w14:ligatures w14:val="none"/>
        </w:rPr>
      </w:pPr>
    </w:p>
    <w:p w14:paraId="52E05299"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02CDA774" w14:textId="66F07128" w:rsidR="00500E23" w:rsidRPr="00DE616F" w:rsidRDefault="00500E23" w:rsidP="00500E23">
      <w:pPr>
        <w:numPr>
          <w:ilvl w:val="1"/>
          <w:numId w:val="7"/>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1000:</w:t>
      </w:r>
    </w:p>
    <w:p w14:paraId="269DC7E3" w14:textId="7CE8B63B" w:rsidR="00500E23" w:rsidRPr="00DE616F" w:rsidRDefault="00000000" w:rsidP="00500E23">
      <w:pPr>
        <w:spacing w:after="0" w:line="240" w:lineRule="auto"/>
        <w:rPr>
          <w:rFonts w:ascii="Times New Roman" w:eastAsia="Times New Roman" w:hAnsi="Times New Roman" w:cs="Times New Roman"/>
          <w:color w:val="000000"/>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1000</m:t>
            </m:r>
          </m:sup>
        </m:sSup>
        <m:r>
          <w:rPr>
            <w:rFonts w:ascii="Cambria Math" w:eastAsia="Times New Roman" w:hAnsi="Cambria Math" w:cs="Times New Roman"/>
            <w:kern w:val="0"/>
            <w14:ligatures w14:val="none"/>
          </w:rPr>
          <m:t>=0.000001000</m:t>
        </m:r>
      </m:oMath>
      <w:r w:rsidR="00500E23" w:rsidRPr="00DE616F">
        <w:rPr>
          <w:rFonts w:ascii="Times New Roman" w:eastAsia="Times New Roman" w:hAnsi="Times New Roman" w:cs="Times New Roman"/>
          <w:color w:val="000000"/>
          <w:kern w:val="0"/>
          <w:bdr w:val="single" w:sz="2" w:space="0" w:color="000000" w:frame="1"/>
          <w14:ligatures w14:val="none"/>
        </w:rPr>
        <w:t>, control digit = 1, 9 decimals.</w:t>
      </w:r>
    </w:p>
    <w:p w14:paraId="0E0A1288" w14:textId="77777777" w:rsidR="00500E23" w:rsidRPr="00DE616F" w:rsidRDefault="00500E23" w:rsidP="00102F73">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3375A554" w14:textId="7BA9DA31"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0.000001000 + 0.999999000 = 1.000000000.</w:t>
      </w:r>
    </w:p>
    <w:p w14:paraId="43544AA7"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13C0B8EB" w14:textId="01647E77" w:rsidR="00500E23" w:rsidRPr="00DE616F" w:rsidRDefault="00500E23" w:rsidP="00500E23">
      <w:pPr>
        <w:numPr>
          <w:ilvl w:val="1"/>
          <w:numId w:val="7"/>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20000:</w:t>
      </w:r>
    </w:p>
    <w:p w14:paraId="6382D773" w14:textId="164A9A43" w:rsidR="00500E23" w:rsidRPr="00DE616F" w:rsidRDefault="00000000" w:rsidP="00500E23">
      <w:pPr>
        <w:spacing w:after="0" w:line="240" w:lineRule="auto"/>
        <w:rPr>
          <w:rFonts w:ascii="Times New Roman" w:eastAsia="Times New Roman" w:hAnsi="Times New Roman" w:cs="Times New Roman"/>
          <w:color w:val="000000"/>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20000</m:t>
            </m:r>
          </m:sup>
        </m:sSup>
        <m:r>
          <w:rPr>
            <w:rFonts w:ascii="Cambria Math" w:eastAsia="Times New Roman" w:hAnsi="Cambria Math" w:cs="Times New Roman"/>
            <w:kern w:val="0"/>
            <w14:ligatures w14:val="none"/>
          </w:rPr>
          <m:t>=0.00002000</m:t>
        </m:r>
      </m:oMath>
      <w:r w:rsidR="00500E23" w:rsidRPr="00DE616F">
        <w:rPr>
          <w:rFonts w:ascii="Times New Roman" w:eastAsia="Times New Roman" w:hAnsi="Times New Roman" w:cs="Times New Roman"/>
          <w:color w:val="000000"/>
          <w:kern w:val="0"/>
          <w:bdr w:val="single" w:sz="2" w:space="0" w:color="000000" w:frame="1"/>
          <w14:ligatures w14:val="none"/>
        </w:rPr>
        <w:t>, control digit = 2, 8 decimals.</w:t>
      </w:r>
    </w:p>
    <w:p w14:paraId="2D904CF1" w14:textId="77777777" w:rsidR="00500E23" w:rsidRPr="00DE616F" w:rsidRDefault="00500E23" w:rsidP="00102F73">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13E47E30" w14:textId="74F7ADFC"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0.00002000 + 0.99998000 = 1.00000000.</w:t>
      </w:r>
    </w:p>
    <w:p w14:paraId="61849486" w14:textId="77777777" w:rsidR="003969CB" w:rsidRPr="00DE616F" w:rsidRDefault="003969CB" w:rsidP="00500E23">
      <w:pPr>
        <w:spacing w:after="0" w:line="240" w:lineRule="auto"/>
        <w:rPr>
          <w:rFonts w:ascii="Times New Roman" w:eastAsia="Times New Roman" w:hAnsi="Times New Roman" w:cs="Times New Roman"/>
          <w:kern w:val="0"/>
          <w14:ligatures w14:val="none"/>
        </w:rPr>
      </w:pPr>
    </w:p>
    <w:p w14:paraId="38E20B55" w14:textId="62514F8E" w:rsidR="00500E23" w:rsidRPr="00DE616F" w:rsidRDefault="00500E23" w:rsidP="00500E23">
      <w:pPr>
        <w:numPr>
          <w:ilvl w:val="1"/>
          <w:numId w:val="7"/>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300000:</w:t>
      </w:r>
    </w:p>
    <w:p w14:paraId="52D9932B" w14:textId="6FD116C4" w:rsidR="00500E23" w:rsidRPr="00DE616F" w:rsidRDefault="00000000" w:rsidP="00500E23">
      <w:pPr>
        <w:spacing w:after="0" w:line="240" w:lineRule="auto"/>
        <w:rPr>
          <w:rFonts w:ascii="Times New Roman" w:eastAsia="Times New Roman" w:hAnsi="Times New Roman" w:cs="Times New Roman"/>
          <w:color w:val="000000"/>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300000</m:t>
            </m:r>
          </m:sup>
        </m:sSup>
        <m:r>
          <w:rPr>
            <w:rFonts w:ascii="Cambria Math" w:eastAsia="Times New Roman" w:hAnsi="Cambria Math" w:cs="Times New Roman"/>
            <w:kern w:val="0"/>
            <w14:ligatures w14:val="none"/>
          </w:rPr>
          <m:t>=0.0003000</m:t>
        </m:r>
      </m:oMath>
      <w:r w:rsidR="00500E23" w:rsidRPr="00DE616F">
        <w:rPr>
          <w:rFonts w:ascii="Times New Roman" w:eastAsia="Times New Roman" w:hAnsi="Times New Roman" w:cs="Times New Roman"/>
          <w:color w:val="000000"/>
          <w:kern w:val="0"/>
          <w:bdr w:val="single" w:sz="2" w:space="0" w:color="000000" w:frame="1"/>
          <w14:ligatures w14:val="none"/>
        </w:rPr>
        <w:t>, control digit = 3, 7 decimals.</w:t>
      </w:r>
    </w:p>
    <w:p w14:paraId="7FEFC9E9" w14:textId="77777777" w:rsidR="00500E23" w:rsidRPr="00DE616F" w:rsidRDefault="00500E23" w:rsidP="00102F73">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2D21E210" w14:textId="32DE46F6"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0.0003000 + 0.9997000 = 1.0000000.</w:t>
      </w:r>
    </w:p>
    <w:p w14:paraId="07EA4161"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40DAD73E" w14:textId="21B9D9D7" w:rsidR="00500E23" w:rsidRPr="00DE616F" w:rsidRDefault="00500E23" w:rsidP="00500E23">
      <w:pPr>
        <w:numPr>
          <w:ilvl w:val="1"/>
          <w:numId w:val="7"/>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4000000:</w:t>
      </w:r>
    </w:p>
    <w:p w14:paraId="2680376C" w14:textId="79BCB6EF" w:rsidR="00500E23" w:rsidRPr="00DE616F" w:rsidRDefault="00000000" w:rsidP="00500E23">
      <w:pPr>
        <w:spacing w:after="0" w:line="240" w:lineRule="auto"/>
        <w:rPr>
          <w:rFonts w:ascii="Times New Roman" w:eastAsia="Times New Roman" w:hAnsi="Times New Roman" w:cs="Times New Roman"/>
          <w:color w:val="000000"/>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4000000</m:t>
            </m:r>
          </m:sup>
        </m:sSup>
        <m:r>
          <w:rPr>
            <w:rFonts w:ascii="Cambria Math" w:eastAsia="Times New Roman" w:hAnsi="Cambria Math" w:cs="Times New Roman"/>
            <w:kern w:val="0"/>
            <w14:ligatures w14:val="none"/>
          </w:rPr>
          <m:t>=0.004000</m:t>
        </m:r>
      </m:oMath>
      <w:r w:rsidR="00500E23" w:rsidRPr="00DE616F">
        <w:rPr>
          <w:rFonts w:ascii="Times New Roman" w:eastAsia="Times New Roman" w:hAnsi="Times New Roman" w:cs="Times New Roman"/>
          <w:color w:val="000000"/>
          <w:kern w:val="0"/>
          <w:bdr w:val="single" w:sz="2" w:space="0" w:color="000000" w:frame="1"/>
          <w14:ligatures w14:val="none"/>
        </w:rPr>
        <w:t>, control digit = 4, 6 decimals.</w:t>
      </w:r>
    </w:p>
    <w:p w14:paraId="1FDAF22B" w14:textId="77777777" w:rsidR="00500E23" w:rsidRPr="00DE616F" w:rsidRDefault="00500E23" w:rsidP="002C4A75">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2D891D7C" w14:textId="037F6A93"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0.004000 + 0.996000 = 1.000000.</w:t>
      </w:r>
    </w:p>
    <w:p w14:paraId="003CEAED" w14:textId="77777777" w:rsidR="00500E23" w:rsidRPr="00DE616F" w:rsidRDefault="00500E23" w:rsidP="00102F73">
      <w:pPr>
        <w:spacing w:after="0" w:line="240" w:lineRule="auto"/>
        <w:rPr>
          <w:rFonts w:ascii="Times New Roman" w:eastAsia="Times New Roman" w:hAnsi="Times New Roman" w:cs="Times New Roman"/>
          <w:kern w:val="0"/>
          <w14:ligatures w14:val="none"/>
        </w:rPr>
      </w:pPr>
    </w:p>
    <w:p w14:paraId="3C0D4783" w14:textId="25025DF4" w:rsidR="00500E23" w:rsidRPr="00DE616F" w:rsidRDefault="00500E23" w:rsidP="00500E23">
      <w:pPr>
        <w:numPr>
          <w:ilvl w:val="1"/>
          <w:numId w:val="7"/>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50000000:</w:t>
      </w:r>
    </w:p>
    <w:p w14:paraId="647D3605" w14:textId="6BFD689D" w:rsidR="00500E23" w:rsidRPr="00DE616F" w:rsidRDefault="00000000" w:rsidP="00500E23">
      <w:pPr>
        <w:spacing w:after="0" w:line="240" w:lineRule="auto"/>
        <w:rPr>
          <w:rFonts w:ascii="Times New Roman" w:eastAsia="Times New Roman" w:hAnsi="Times New Roman" w:cs="Times New Roman"/>
          <w:color w:val="000000"/>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50000000</m:t>
            </m:r>
          </m:sup>
        </m:sSup>
        <m:r>
          <w:rPr>
            <w:rFonts w:ascii="Cambria Math" w:eastAsia="Times New Roman" w:hAnsi="Cambria Math" w:cs="Times New Roman"/>
            <w:kern w:val="0"/>
            <w14:ligatures w14:val="none"/>
          </w:rPr>
          <m:t>=0.05000</m:t>
        </m:r>
      </m:oMath>
      <w:r w:rsidR="00500E23" w:rsidRPr="00DE616F">
        <w:rPr>
          <w:rFonts w:ascii="Times New Roman" w:eastAsia="Times New Roman" w:hAnsi="Times New Roman" w:cs="Times New Roman"/>
          <w:color w:val="000000"/>
          <w:kern w:val="0"/>
          <w:bdr w:val="single" w:sz="2" w:space="0" w:color="000000" w:frame="1"/>
          <w14:ligatures w14:val="none"/>
        </w:rPr>
        <w:t>, control digit = 5, 5 decimals.</w:t>
      </w:r>
    </w:p>
    <w:p w14:paraId="328E4658" w14:textId="77777777" w:rsidR="00500E23" w:rsidRPr="00DE616F" w:rsidRDefault="00500E23" w:rsidP="002C4A75">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172D605C" w14:textId="769E6024"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0.05000 + 0.95000 = 1.00000.</w:t>
      </w:r>
    </w:p>
    <w:p w14:paraId="140847DD" w14:textId="77777777" w:rsidR="00102F73" w:rsidRPr="00DE616F" w:rsidRDefault="00102F73" w:rsidP="004A3AB5">
      <w:pPr>
        <w:spacing w:after="0" w:line="240" w:lineRule="auto"/>
        <w:rPr>
          <w:rFonts w:ascii="Times New Roman" w:eastAsia="Times New Roman" w:hAnsi="Times New Roman" w:cs="Times New Roman"/>
          <w:kern w:val="0"/>
          <w14:ligatures w14:val="none"/>
        </w:rPr>
      </w:pPr>
    </w:p>
    <w:p w14:paraId="3454F9A0" w14:textId="2841A250" w:rsidR="00500E23" w:rsidRPr="00DE616F" w:rsidRDefault="00500E23" w:rsidP="00500E23">
      <w:pPr>
        <w:numPr>
          <w:ilvl w:val="1"/>
          <w:numId w:val="7"/>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600000000:</w:t>
      </w:r>
    </w:p>
    <w:p w14:paraId="06601534" w14:textId="483DD002" w:rsidR="00500E23" w:rsidRPr="00DE616F" w:rsidRDefault="00000000" w:rsidP="00500E23">
      <w:pPr>
        <w:spacing w:after="0" w:line="240" w:lineRule="auto"/>
        <w:rPr>
          <w:rFonts w:ascii="Times New Roman" w:eastAsia="Times New Roman" w:hAnsi="Times New Roman" w:cs="Times New Roman"/>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600000000</m:t>
            </m:r>
          </m:sup>
        </m:sSup>
        <m:r>
          <w:rPr>
            <w:rFonts w:ascii="Cambria Math" w:eastAsia="Times New Roman" w:hAnsi="Cambria Math" w:cs="Times New Roman"/>
            <w:kern w:val="0"/>
            <w14:ligatures w14:val="none"/>
          </w:rPr>
          <m:t>=0.6000</m:t>
        </m:r>
      </m:oMath>
      <w:r w:rsidR="00500E23" w:rsidRPr="00DE616F">
        <w:rPr>
          <w:rFonts w:ascii="Times New Roman" w:eastAsia="Times New Roman" w:hAnsi="Times New Roman" w:cs="Times New Roman"/>
          <w:color w:val="000000"/>
          <w:kern w:val="0"/>
          <w:bdr w:val="single" w:sz="2" w:space="0" w:color="000000" w:frame="1"/>
          <w14:ligatures w14:val="none"/>
        </w:rPr>
        <w:t xml:space="preserve">, </w:t>
      </w:r>
      <w:r w:rsidR="00CB47DB" w:rsidRPr="00DE616F">
        <w:rPr>
          <w:rFonts w:ascii="Times New Roman" w:eastAsia="Times New Roman" w:hAnsi="Times New Roman" w:cs="Times New Roman"/>
          <w:color w:val="000000"/>
          <w:kern w:val="0"/>
          <w:bdr w:val="single" w:sz="2" w:space="0" w:color="000000" w:frame="1"/>
          <w14:ligatures w14:val="none"/>
        </w:rPr>
        <w:t xml:space="preserve">control digit = 6, </w:t>
      </w:r>
      <w:r w:rsidR="00500E23" w:rsidRPr="00DE616F">
        <w:rPr>
          <w:rFonts w:ascii="Times New Roman" w:eastAsia="Times New Roman" w:hAnsi="Times New Roman" w:cs="Times New Roman"/>
          <w:color w:val="000000"/>
          <w:kern w:val="0"/>
          <w:bdr w:val="single" w:sz="2" w:space="0" w:color="000000" w:frame="1"/>
          <w14:ligatures w14:val="none"/>
        </w:rPr>
        <w:t>4 decimals.</w:t>
      </w:r>
    </w:p>
    <w:p w14:paraId="2F1A15ED" w14:textId="77777777" w:rsidR="00500E23" w:rsidRPr="00DE616F" w:rsidRDefault="00500E23" w:rsidP="002C4A75">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16C7FB1E" w14:textId="22A12993"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0.6000 + 0.4000 = 1.0000.</w:t>
      </w:r>
    </w:p>
    <w:p w14:paraId="10F97575" w14:textId="77777777" w:rsidR="00500E23" w:rsidRPr="00DE616F" w:rsidRDefault="00500E23" w:rsidP="00500E23">
      <w:pPr>
        <w:spacing w:after="0" w:line="240" w:lineRule="auto"/>
        <w:rPr>
          <w:rFonts w:ascii="Times New Roman" w:eastAsia="Times New Roman" w:hAnsi="Times New Roman" w:cs="Times New Roman"/>
          <w:kern w:val="0"/>
          <w14:ligatures w14:val="none"/>
        </w:rPr>
      </w:pPr>
    </w:p>
    <w:p w14:paraId="3EDCBBF2" w14:textId="50C8AAF6" w:rsidR="00500E23" w:rsidRPr="00DE616F" w:rsidRDefault="00000000" w:rsidP="00500E23">
      <w:pPr>
        <w:spacing w:after="0" w:line="240" w:lineRule="auto"/>
        <w:rPr>
          <w:rFonts w:ascii="Times New Roman" w:eastAsia="Times New Roman" w:hAnsi="Times New Roman" w:cs="Times New Roman"/>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600000000</m:t>
            </m:r>
          </m:sup>
        </m:sSup>
        <m:r>
          <w:rPr>
            <w:rFonts w:ascii="Cambria Math" w:eastAsia="Times New Roman" w:hAnsi="Cambria Math" w:cs="Times New Roman"/>
            <w:kern w:val="0"/>
            <w14:ligatures w14:val="none"/>
          </w:rPr>
          <m:t>=0.60</m:t>
        </m:r>
      </m:oMath>
      <w:r w:rsidR="00500E23" w:rsidRPr="00DE616F">
        <w:rPr>
          <w:rFonts w:ascii="Times New Roman" w:eastAsia="Times New Roman" w:hAnsi="Times New Roman" w:cs="Times New Roman"/>
          <w:color w:val="000000"/>
          <w:kern w:val="0"/>
          <w:bdr w:val="single" w:sz="2" w:space="0" w:color="000000" w:frame="1"/>
          <w14:ligatures w14:val="none"/>
        </w:rPr>
        <w:t xml:space="preserve">, </w:t>
      </w:r>
      <w:r w:rsidR="003B6DF1" w:rsidRPr="00DE616F">
        <w:rPr>
          <w:rFonts w:ascii="Times New Roman" w:eastAsia="Times New Roman" w:hAnsi="Times New Roman" w:cs="Times New Roman"/>
          <w:color w:val="000000"/>
          <w:kern w:val="0"/>
          <w:bdr w:val="single" w:sz="2" w:space="0" w:color="000000" w:frame="1"/>
          <w14:ligatures w14:val="none"/>
        </w:rPr>
        <w:t xml:space="preserve">control digit = 7, </w:t>
      </w:r>
      <w:r w:rsidR="00500E23" w:rsidRPr="00DE616F">
        <w:rPr>
          <w:rFonts w:ascii="Times New Roman" w:eastAsia="Times New Roman" w:hAnsi="Times New Roman" w:cs="Times New Roman"/>
          <w:color w:val="000000"/>
          <w:kern w:val="0"/>
          <w:bdr w:val="single" w:sz="2" w:space="0" w:color="000000" w:frame="1"/>
          <w14:ligatures w14:val="none"/>
        </w:rPr>
        <w:t>2 decimals.</w:t>
      </w:r>
    </w:p>
    <w:p w14:paraId="352318D1" w14:textId="77777777" w:rsidR="00500E23" w:rsidRPr="00DE616F" w:rsidRDefault="00500E23" w:rsidP="002C4A75">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70158C7A" w14:textId="1CB9B45E" w:rsidR="00CB47DB"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0.60 + 0.40 = 1.00.</w:t>
      </w:r>
    </w:p>
    <w:p w14:paraId="458EC13D" w14:textId="77777777" w:rsidR="003B6DF1" w:rsidRPr="00DE616F" w:rsidRDefault="003B6DF1" w:rsidP="00500E23">
      <w:pPr>
        <w:spacing w:after="0" w:line="240" w:lineRule="auto"/>
        <w:rPr>
          <w:rFonts w:ascii="Times New Roman" w:eastAsia="Times New Roman" w:hAnsi="Times New Roman" w:cs="Times New Roman"/>
          <w:kern w:val="0"/>
          <w14:ligatures w14:val="none"/>
        </w:rPr>
      </w:pPr>
    </w:p>
    <w:p w14:paraId="00AA939F" w14:textId="3A993C5C" w:rsidR="00500E23" w:rsidRPr="00DE616F" w:rsidRDefault="00000000" w:rsidP="00500E23">
      <w:pPr>
        <w:spacing w:after="0" w:line="240" w:lineRule="auto"/>
        <w:rPr>
          <w:rFonts w:ascii="Times New Roman" w:eastAsia="Times New Roman" w:hAnsi="Times New Roman" w:cs="Times New Roman"/>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600000000</m:t>
            </m:r>
          </m:sup>
        </m:sSup>
        <m:r>
          <w:rPr>
            <w:rFonts w:ascii="Cambria Math" w:eastAsia="Times New Roman" w:hAnsi="Cambria Math" w:cs="Times New Roman"/>
            <w:kern w:val="0"/>
            <w14:ligatures w14:val="none"/>
          </w:rPr>
          <m:t>=0.6</m:t>
        </m:r>
      </m:oMath>
      <w:r w:rsidR="00500E23" w:rsidRPr="00DE616F">
        <w:rPr>
          <w:rFonts w:ascii="Times New Roman" w:eastAsia="Times New Roman" w:hAnsi="Times New Roman" w:cs="Times New Roman"/>
          <w:color w:val="000000"/>
          <w:kern w:val="0"/>
          <w:bdr w:val="single" w:sz="2" w:space="0" w:color="000000" w:frame="1"/>
          <w14:ligatures w14:val="none"/>
        </w:rPr>
        <w:t>,</w:t>
      </w:r>
      <w:r w:rsidR="00102F73" w:rsidRPr="00DE616F">
        <w:rPr>
          <w:rFonts w:ascii="Times New Roman" w:eastAsia="Times New Roman" w:hAnsi="Times New Roman" w:cs="Times New Roman"/>
          <w:color w:val="000000"/>
          <w:kern w:val="0"/>
          <w:bdr w:val="single" w:sz="2" w:space="0" w:color="000000" w:frame="1"/>
          <w14:ligatures w14:val="none"/>
        </w:rPr>
        <w:t xml:space="preserve"> control digit = 8, </w:t>
      </w:r>
      <w:r w:rsidR="00500E23" w:rsidRPr="00DE616F">
        <w:rPr>
          <w:rFonts w:ascii="Times New Roman" w:eastAsia="Times New Roman" w:hAnsi="Times New Roman" w:cs="Times New Roman"/>
          <w:color w:val="000000"/>
          <w:kern w:val="0"/>
          <w:bdr w:val="single" w:sz="2" w:space="0" w:color="000000" w:frame="1"/>
          <w14:ligatures w14:val="none"/>
        </w:rPr>
        <w:t>1 decimal.</w:t>
      </w:r>
    </w:p>
    <w:p w14:paraId="2AEDEFF6" w14:textId="77777777" w:rsidR="00500E23" w:rsidRPr="00DE616F" w:rsidRDefault="00500E23" w:rsidP="002C4A75">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051B88DD" w14:textId="7183647A"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0.6 + 0.4 = 1.0.</w:t>
      </w:r>
    </w:p>
    <w:p w14:paraId="0C5E32C2" w14:textId="77777777" w:rsidR="00500E23"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3D3A3134" w14:textId="3224A561" w:rsidR="00500E23" w:rsidRPr="00DE616F" w:rsidRDefault="00000000" w:rsidP="00102F73">
      <w:pPr>
        <w:spacing w:after="0" w:line="240" w:lineRule="auto"/>
        <w:rPr>
          <w:rFonts w:ascii="Times New Roman" w:eastAsia="Times New Roman" w:hAnsi="Times New Roman" w:cs="Times New Roman"/>
          <w:kern w:val="0"/>
          <w:bdr w:val="single" w:sz="2" w:space="0" w:color="000000" w:frame="1"/>
          <w14:ligatures w14:val="none"/>
        </w:rPr>
      </w:pP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600000000</m:t>
            </m:r>
          </m:sup>
        </m:sSup>
        <m:r>
          <w:rPr>
            <w:rFonts w:ascii="Cambria Math" w:eastAsia="Times New Roman" w:hAnsi="Cambria Math" w:cs="Times New Roman"/>
            <w:kern w:val="0"/>
            <w14:ligatures w14:val="none"/>
          </w:rPr>
          <m:t>=0.6</m:t>
        </m:r>
      </m:oMath>
      <w:r w:rsidR="00500E23" w:rsidRPr="00DE616F">
        <w:rPr>
          <w:rFonts w:ascii="Times New Roman" w:eastAsia="Times New Roman" w:hAnsi="Times New Roman" w:cs="Times New Roman"/>
          <w:color w:val="000000"/>
          <w:kern w:val="0"/>
          <w:bdr w:val="single" w:sz="2" w:space="0" w:color="000000" w:frame="1"/>
          <w14:ligatures w14:val="none"/>
        </w:rPr>
        <w:t>,</w:t>
      </w:r>
      <w:r w:rsidR="00102F73" w:rsidRPr="00DE616F">
        <w:rPr>
          <w:rFonts w:ascii="Times New Roman" w:eastAsia="Times New Roman" w:hAnsi="Times New Roman" w:cs="Times New Roman"/>
          <w:color w:val="000000"/>
          <w:kern w:val="0"/>
          <w:bdr w:val="single" w:sz="2" w:space="0" w:color="000000" w:frame="1"/>
          <w14:ligatures w14:val="none"/>
        </w:rPr>
        <w:t xml:space="preserve"> control digit = 9, </w:t>
      </w:r>
      <w:r w:rsidR="00500E23" w:rsidRPr="00DE616F">
        <w:rPr>
          <w:rFonts w:ascii="Times New Roman" w:eastAsia="Times New Roman" w:hAnsi="Times New Roman" w:cs="Times New Roman"/>
          <w:color w:val="000000"/>
          <w:kern w:val="0"/>
          <w:bdr w:val="single" w:sz="2" w:space="0" w:color="000000" w:frame="1"/>
          <w14:ligatures w14:val="none"/>
        </w:rPr>
        <w:t>1 decimal.</w:t>
      </w:r>
    </w:p>
    <w:p w14:paraId="7C7E6972" w14:textId="77777777" w:rsidR="00500E23" w:rsidRPr="00DE616F" w:rsidRDefault="00500E23" w:rsidP="002C4A75">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744573CD" w14:textId="022EE192" w:rsidR="000C0202" w:rsidRPr="00DE616F" w:rsidRDefault="00500E23" w:rsidP="00500E23">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0.6 + 0.4 = 1.0.</w:t>
      </w:r>
    </w:p>
    <w:p w14:paraId="3611C513" w14:textId="77777777" w:rsidR="00E66F13" w:rsidRPr="00DE616F" w:rsidRDefault="00E66F13" w:rsidP="00500E23">
      <w:pPr>
        <w:spacing w:after="0" w:line="240" w:lineRule="auto"/>
        <w:rPr>
          <w:rFonts w:ascii="Times New Roman" w:eastAsia="Times New Roman" w:hAnsi="Times New Roman" w:cs="Times New Roman"/>
          <w:kern w:val="0"/>
          <w14:ligatures w14:val="none"/>
        </w:rPr>
      </w:pPr>
    </w:p>
    <w:p w14:paraId="1958E289" w14:textId="77777777" w:rsidR="00500E23" w:rsidRPr="00DE616F" w:rsidRDefault="00500E23" w:rsidP="00500E23">
      <w:pPr>
        <w:numPr>
          <w:ilvl w:val="0"/>
          <w:numId w:val="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Precision Control: Control digits </w:t>
      </w:r>
    </w:p>
    <w:p w14:paraId="3BBAF2A2" w14:textId="25083033" w:rsidR="00500E23" w:rsidRPr="00DE616F" w:rsidRDefault="00500E23" w:rsidP="000C0202">
      <w:pPr>
        <w:spacing w:after="0" w:line="240" w:lineRule="auto"/>
        <w:ind w:left="720"/>
        <w:rPr>
          <w:rFonts w:ascii="Times New Roman" w:eastAsia="Times New Roman" w:hAnsi="Times New Roman" w:cs="Times New Roman"/>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k = </w:t>
      </w:r>
      <w:r w:rsidR="00102F73" w:rsidRPr="00DE616F">
        <w:rPr>
          <w:rFonts w:ascii="Times New Roman" w:eastAsia="Times New Roman" w:hAnsi="Times New Roman" w:cs="Times New Roman"/>
          <w:color w:val="000000"/>
          <w:kern w:val="0"/>
          <w:bdr w:val="single" w:sz="2" w:space="0" w:color="000000" w:frame="1"/>
          <w14:ligatures w14:val="none"/>
        </w:rPr>
        <w:t>0 t</w:t>
      </w:r>
      <w:r w:rsidRPr="00DE616F">
        <w:rPr>
          <w:rFonts w:ascii="Times New Roman" w:eastAsia="Times New Roman" w:hAnsi="Times New Roman" w:cs="Times New Roman"/>
          <w:color w:val="000000"/>
          <w:kern w:val="0"/>
          <w:bdr w:val="single" w:sz="2" w:space="0" w:color="000000" w:frame="1"/>
          <w14:ligatures w14:val="none"/>
        </w:rPr>
        <w:t xml:space="preserve">o </w:t>
      </w:r>
      <w:proofErr w:type="gramStart"/>
      <w:r w:rsidRPr="00DE616F">
        <w:rPr>
          <w:rFonts w:ascii="Times New Roman" w:eastAsia="Times New Roman" w:hAnsi="Times New Roman" w:cs="Times New Roman"/>
          <w:color w:val="000000"/>
          <w:kern w:val="0"/>
          <w:bdr w:val="single" w:sz="2" w:space="0" w:color="000000" w:frame="1"/>
          <w14:ligatures w14:val="none"/>
        </w:rPr>
        <w:t>( 5</w:t>
      </w:r>
      <w:proofErr w:type="gramEnd"/>
      <w:r w:rsidRPr="00DE616F">
        <w:rPr>
          <w:rFonts w:ascii="Times New Roman" w:eastAsia="Times New Roman" w:hAnsi="Times New Roman" w:cs="Times New Roman"/>
          <w:color w:val="000000"/>
          <w:kern w:val="0"/>
          <w:bdr w:val="single" w:sz="2" w:space="0" w:color="000000" w:frame="1"/>
          <w14:ligatures w14:val="none"/>
        </w:rPr>
        <w:t xml:space="preserve"> </w:t>
      </w:r>
      <w:r w:rsidR="00102F73" w:rsidRPr="00DE616F">
        <w:rPr>
          <w:rFonts w:ascii="Times New Roman" w:eastAsia="Times New Roman" w:hAnsi="Times New Roman" w:cs="Times New Roman"/>
          <w:color w:val="000000"/>
          <w:kern w:val="0"/>
          <w:bdr w:val="single" w:sz="2" w:space="0" w:color="000000" w:frame="1"/>
          <w14:ligatures w14:val="none"/>
        </w:rPr>
        <w:t>) f</w:t>
      </w:r>
      <w:r w:rsidRPr="00DE616F">
        <w:rPr>
          <w:rFonts w:ascii="Times New Roman" w:eastAsia="Times New Roman" w:hAnsi="Times New Roman" w:cs="Times New Roman"/>
          <w:color w:val="000000"/>
          <w:kern w:val="0"/>
          <w:bdr w:val="single" w:sz="2" w:space="0" w:color="000000" w:frame="1"/>
          <w14:ligatures w14:val="none"/>
        </w:rPr>
        <w:t xml:space="preserve">ollow 9 </w:t>
      </w:r>
      <w:r w:rsidR="00102F73" w:rsidRPr="00DE616F">
        <w:rPr>
          <w:rFonts w:ascii="Times New Roman" w:eastAsia="Times New Roman" w:hAnsi="Times New Roman" w:cs="Times New Roman"/>
          <w:color w:val="000000"/>
          <w:kern w:val="0"/>
          <w:bdr w:val="single" w:sz="2" w:space="0" w:color="000000" w:frame="1"/>
          <w14:ligatures w14:val="none"/>
        </w:rPr>
        <w:t>–</w:t>
      </w:r>
      <w:r w:rsidRPr="00DE616F">
        <w:rPr>
          <w:rFonts w:ascii="Times New Roman" w:eastAsia="Times New Roman" w:hAnsi="Times New Roman" w:cs="Times New Roman"/>
          <w:color w:val="000000"/>
          <w:kern w:val="0"/>
          <w:bdr w:val="single" w:sz="2" w:space="0" w:color="000000" w:frame="1"/>
          <w14:ligatures w14:val="none"/>
        </w:rPr>
        <w:t xml:space="preserve"> </w:t>
      </w:r>
      <w:r w:rsidR="00102F73" w:rsidRPr="00DE616F">
        <w:rPr>
          <w:rFonts w:ascii="Times New Roman" w:eastAsia="Times New Roman" w:hAnsi="Times New Roman" w:cs="Times New Roman"/>
          <w:color w:val="000000"/>
          <w:kern w:val="0"/>
          <w:bdr w:val="single" w:sz="2" w:space="0" w:color="000000" w:frame="1"/>
          <w14:ligatures w14:val="none"/>
        </w:rPr>
        <w:t>k d</w:t>
      </w:r>
      <w:r w:rsidRPr="00DE616F">
        <w:rPr>
          <w:rFonts w:ascii="Times New Roman" w:eastAsia="Times New Roman" w:hAnsi="Times New Roman" w:cs="Times New Roman"/>
          <w:color w:val="000000"/>
          <w:kern w:val="0"/>
          <w:bdr w:val="single" w:sz="2" w:space="0" w:color="000000" w:frame="1"/>
          <w14:ligatures w14:val="none"/>
        </w:rPr>
        <w:t xml:space="preserve">ecimals; k = 6, 7, 8, </w:t>
      </w:r>
      <w:r w:rsidR="00102F73" w:rsidRPr="00DE616F">
        <w:rPr>
          <w:rFonts w:ascii="Times New Roman" w:eastAsia="Times New Roman" w:hAnsi="Times New Roman" w:cs="Times New Roman"/>
          <w:color w:val="000000"/>
          <w:kern w:val="0"/>
          <w:bdr w:val="single" w:sz="2" w:space="0" w:color="000000" w:frame="1"/>
          <w14:ligatures w14:val="none"/>
        </w:rPr>
        <w:t>9 u</w:t>
      </w:r>
      <w:r w:rsidRPr="00DE616F">
        <w:rPr>
          <w:rFonts w:ascii="Times New Roman" w:eastAsia="Times New Roman" w:hAnsi="Times New Roman" w:cs="Times New Roman"/>
          <w:color w:val="000000"/>
          <w:kern w:val="0"/>
          <w:bdr w:val="single" w:sz="2" w:space="0" w:color="000000" w:frame="1"/>
          <w14:ligatures w14:val="none"/>
        </w:rPr>
        <w:t>se multi-stage adjustments at n = 600000000, with precisions 4, 2, 1, and 1 decimals, respectively.</w:t>
      </w:r>
    </w:p>
    <w:p w14:paraId="0DFB0FA1" w14:textId="7853FBFC" w:rsidR="00500E23" w:rsidRPr="00DE616F" w:rsidRDefault="00500E23" w:rsidP="00500E23">
      <w:pPr>
        <w:numPr>
          <w:ilvl w:val="0"/>
          <w:numId w:val="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Constraint: All values satisfy </w:t>
      </w:r>
      <m:oMath>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y</m:t>
            </m:r>
          </m:e>
          <m:sup>
            <m:r>
              <w:rPr>
                <w:rFonts w:ascii="Cambria Math" w:eastAsia="Times New Roman" w:hAnsi="Cambria Math" w:cs="Times New Roman"/>
                <w:kern w:val="0"/>
                <w14:ligatures w14:val="none"/>
              </w:rPr>
              <m:t>n</m:t>
            </m:r>
          </m:sup>
        </m:sSup>
        <m:r>
          <w:rPr>
            <w:rFonts w:ascii="Cambria Math" w:eastAsia="Times New Roman" w:hAnsi="Cambria Math" w:cs="Times New Roman"/>
            <w:kern w:val="0"/>
            <w14:ligatures w14:val="none"/>
          </w:rPr>
          <m:t xml:space="preserve">≤1 </m:t>
        </m:r>
      </m:oMath>
    </w:p>
    <w:p w14:paraId="2B9BE8D4" w14:textId="7DC0EC11" w:rsidR="003969CB" w:rsidRPr="00DE616F" w:rsidRDefault="00500E23" w:rsidP="003969CB">
      <w:pPr>
        <w:numPr>
          <w:ilvl w:val="0"/>
          <w:numId w:val="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Role: Tests multi-stage precision degradation, incorporating all control digits k = </w:t>
      </w:r>
      <w:r w:rsidR="00102F73" w:rsidRPr="00DE616F">
        <w:rPr>
          <w:rFonts w:ascii="Times New Roman" w:eastAsia="Times New Roman" w:hAnsi="Times New Roman" w:cs="Times New Roman"/>
          <w:color w:val="000000"/>
          <w:kern w:val="0"/>
          <w:bdr w:val="single" w:sz="2" w:space="0" w:color="000000" w:frame="1"/>
          <w14:ligatures w14:val="none"/>
        </w:rPr>
        <w:t>0 t</w:t>
      </w:r>
      <w:r w:rsidRPr="00DE616F">
        <w:rPr>
          <w:rFonts w:ascii="Times New Roman" w:eastAsia="Times New Roman" w:hAnsi="Times New Roman" w:cs="Times New Roman"/>
          <w:color w:val="000000"/>
          <w:kern w:val="0"/>
          <w:bdr w:val="single" w:sz="2" w:space="0" w:color="000000" w:frame="1"/>
          <w14:ligatures w14:val="none"/>
        </w:rPr>
        <w:t xml:space="preserve">o  </w:t>
      </w:r>
      <w:r w:rsidR="00102F73" w:rsidRPr="00DE616F">
        <w:rPr>
          <w:rFonts w:ascii="Times New Roman" w:eastAsia="Times New Roman" w:hAnsi="Times New Roman" w:cs="Times New Roman"/>
          <w:color w:val="000000"/>
          <w:kern w:val="0"/>
          <w:bdr w:val="single" w:sz="2" w:space="0" w:color="000000" w:frame="1"/>
          <w14:ligatures w14:val="none"/>
        </w:rPr>
        <w:t xml:space="preserve"> </w:t>
      </w:r>
      <w:proofErr w:type="gramStart"/>
      <w:r w:rsidR="00102F73"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w:t>
      </w:r>
      <w:proofErr w:type="gramEnd"/>
      <w:r w:rsidRPr="00DE616F">
        <w:rPr>
          <w:rFonts w:ascii="Times New Roman" w:eastAsia="Times New Roman" w:hAnsi="Times New Roman" w:cs="Times New Roman"/>
          <w:color w:val="000000"/>
          <w:kern w:val="0"/>
          <w:bdr w:val="single" w:sz="2" w:space="0" w:color="000000" w:frame="1"/>
          <w14:ligatures w14:val="none"/>
        </w:rPr>
        <w:t xml:space="preserve"> </w:t>
      </w:r>
      <w:proofErr w:type="gramStart"/>
      <w:r w:rsidRPr="00DE616F">
        <w:rPr>
          <w:rFonts w:ascii="Times New Roman" w:eastAsia="Times New Roman" w:hAnsi="Times New Roman" w:cs="Times New Roman"/>
          <w:color w:val="000000"/>
          <w:kern w:val="0"/>
          <w:bdr w:val="single" w:sz="2" w:space="0" w:color="000000" w:frame="1"/>
          <w14:ligatures w14:val="none"/>
        </w:rPr>
        <w:t>9</w:t>
      </w:r>
      <w:r w:rsidR="00102F73"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w:t>
      </w:r>
      <w:proofErr w:type="gramEnd"/>
      <w:r w:rsidRPr="00DE616F">
        <w:rPr>
          <w:rFonts w:ascii="Times New Roman" w:eastAsia="Times New Roman" w:hAnsi="Times New Roman" w:cs="Times New Roman"/>
          <w:color w:val="000000"/>
          <w:kern w:val="0"/>
          <w:bdr w:val="single" w:sz="2" w:space="0" w:color="000000" w:frame="1"/>
          <w14:ligatures w14:val="none"/>
        </w:rPr>
        <w:t>, suitable for applications requiring complex precision adjustments, such as financial modeling or high-precision scientific simulations.</w:t>
      </w:r>
    </w:p>
    <w:p w14:paraId="3A794AF3" w14:textId="77777777" w:rsidR="003969CB" w:rsidRPr="00DE616F" w:rsidRDefault="003969CB" w:rsidP="00500E23">
      <w:pPr>
        <w:spacing w:after="0" w:line="240" w:lineRule="auto"/>
        <w:ind w:left="720"/>
        <w:rPr>
          <w:rFonts w:ascii="Times New Roman" w:eastAsia="Times New Roman" w:hAnsi="Times New Roman" w:cs="Times New Roman"/>
          <w:b/>
          <w:bCs/>
          <w:kern w:val="0"/>
          <w:u w:val="single"/>
          <w14:ligatures w14:val="none"/>
        </w:rPr>
      </w:pPr>
    </w:p>
    <w:p w14:paraId="383A74C8" w14:textId="20C4603D" w:rsidR="00500E23" w:rsidRPr="00DE616F" w:rsidRDefault="001D04DB"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8</w:t>
      </w:r>
      <w:r w:rsidR="00500E23" w:rsidRPr="00DE616F">
        <w:rPr>
          <w:rFonts w:ascii="Times New Roman" w:eastAsia="Times New Roman" w:hAnsi="Times New Roman" w:cs="Times New Roman"/>
          <w:b/>
          <w:bCs/>
          <w:color w:val="000000"/>
          <w:kern w:val="0"/>
          <w:u w:val="single"/>
          <w:bdr w:val="single" w:sz="2" w:space="0" w:color="000000" w:frame="1"/>
          <w14:ligatures w14:val="none"/>
        </w:rPr>
        <w:t>. Integration of Sequences</w:t>
      </w:r>
    </w:p>
    <w:p w14:paraId="359EED81" w14:textId="77777777" w:rsidR="00500E23" w:rsidRPr="00DE616F" w:rsidRDefault="00500E23" w:rsidP="00500E23">
      <w:pPr>
        <w:numPr>
          <w:ilvl w:val="0"/>
          <w:numId w:val="8"/>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Main Sequence: Provides the linear foundation with </w:t>
      </w:r>
    </w:p>
    <w:p w14:paraId="2D0A4754" w14:textId="6F2D91B3" w:rsidR="00500E23" w:rsidRPr="00DE616F" w:rsidRDefault="00000000" w:rsidP="00500E23">
      <w:pPr>
        <w:spacing w:after="0" w:line="240" w:lineRule="auto"/>
        <w:ind w:left="720"/>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=n⋅ϵ</m:t>
        </m:r>
      </m:oMath>
      <w:r w:rsidR="00500E23" w:rsidRPr="00DE616F">
        <w:rPr>
          <w:rFonts w:ascii="Times New Roman" w:eastAsia="Times New Roman" w:hAnsi="Times New Roman" w:cs="Times New Roman"/>
          <w:color w:val="000000"/>
          <w:kern w:val="0"/>
          <w:bdr w:val="single" w:sz="2" w:space="0" w:color="000000" w:frame="1"/>
          <w14:ligatures w14:val="none"/>
        </w:rPr>
        <w:t>, aligning with the Extended New and Multi-Stage Sequences.</w:t>
      </w:r>
    </w:p>
    <w:p w14:paraId="25C2ABC0" w14:textId="18F2882A" w:rsidR="00500E23" w:rsidRPr="00DE616F" w:rsidRDefault="00500E23" w:rsidP="00E02A23">
      <w:pPr>
        <w:numPr>
          <w:ilvl w:val="0"/>
          <w:numId w:val="8"/>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Complementary Sequence: Mirrors the Main Sequence with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oMath>
      <w:r w:rsidRPr="00DE616F">
        <w:rPr>
          <w:rFonts w:ascii="Times New Roman" w:eastAsia="Times New Roman" w:hAnsi="Times New Roman" w:cs="Times New Roman"/>
          <w:color w:val="000000"/>
          <w:kern w:val="0"/>
          <w:bdr w:val="single" w:sz="2" w:space="0" w:color="000000" w:frame="1"/>
          <w14:ligatures w14:val="none"/>
        </w:rPr>
        <w:t>, ensuring symmetry.</w:t>
      </w:r>
    </w:p>
    <w:p w14:paraId="3843B11A" w14:textId="77777777" w:rsidR="00500E23" w:rsidRPr="00DE616F" w:rsidRDefault="00500E23" w:rsidP="00500E23">
      <w:pPr>
        <w:numPr>
          <w:ilvl w:val="0"/>
          <w:numId w:val="8"/>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Branched Sequences: Extend the Complementary Sequence with cyclic convergence, testing variable precision.</w:t>
      </w:r>
    </w:p>
    <w:p w14:paraId="17EE0FCF" w14:textId="46862B01" w:rsidR="00500E23" w:rsidRPr="00DE616F" w:rsidRDefault="00500E23" w:rsidP="00500E23">
      <w:pPr>
        <w:numPr>
          <w:ilvl w:val="0"/>
          <w:numId w:val="8"/>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Extended New Sequence: Focuses on precision reduction for k = 0</w:t>
      </w:r>
      <w:r w:rsidRPr="00DE616F">
        <w:rPr>
          <w:rFonts w:ascii="Times New Roman" w:eastAsia="Times New Roman" w:hAnsi="Times New Roman" w:cs="Times New Roman"/>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 xml:space="preserve">to </w:t>
      </w:r>
      <w:proofErr w:type="gramStart"/>
      <w:r w:rsidRPr="00DE616F">
        <w:rPr>
          <w:rFonts w:ascii="Times New Roman" w:eastAsia="Times New Roman" w:hAnsi="Times New Roman" w:cs="Times New Roman"/>
          <w:color w:val="000000"/>
          <w:kern w:val="0"/>
          <w:bdr w:val="single" w:sz="2" w:space="0" w:color="000000" w:frame="1"/>
          <w14:ligatures w14:val="none"/>
        </w:rPr>
        <w:t>( 6</w:t>
      </w:r>
      <w:proofErr w:type="gramEnd"/>
      <w:r w:rsidRPr="00DE616F">
        <w:rPr>
          <w:rFonts w:ascii="Times New Roman" w:eastAsia="Times New Roman" w:hAnsi="Times New Roman" w:cs="Times New Roman"/>
          <w:color w:val="000000"/>
          <w:kern w:val="0"/>
          <w:bdr w:val="single" w:sz="2" w:space="0" w:color="000000" w:frame="1"/>
          <w14:ligatures w14:val="none"/>
        </w:rPr>
        <w:t xml:space="preserve"> ), using unique indices for streamlined applications.</w:t>
      </w:r>
    </w:p>
    <w:p w14:paraId="6E9A3A8E" w14:textId="1B1576EE" w:rsidR="00500E23" w:rsidRPr="00DE616F" w:rsidRDefault="00500E23" w:rsidP="00E02A23">
      <w:pPr>
        <w:numPr>
          <w:ilvl w:val="0"/>
          <w:numId w:val="8"/>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Multi-Stage Sequence: Complements the Extended New Sequence by incorporating all control digits k = </w:t>
      </w:r>
      <w:r w:rsidR="00102F73" w:rsidRPr="00DE616F">
        <w:rPr>
          <w:rFonts w:ascii="Times New Roman" w:eastAsia="Times New Roman" w:hAnsi="Times New Roman" w:cs="Times New Roman"/>
          <w:color w:val="000000"/>
          <w:kern w:val="0"/>
          <w:bdr w:val="single" w:sz="2" w:space="0" w:color="000000" w:frame="1"/>
          <w14:ligatures w14:val="none"/>
        </w:rPr>
        <w:t>0 t</w:t>
      </w:r>
      <w:r w:rsidRPr="00DE616F">
        <w:rPr>
          <w:rFonts w:ascii="Times New Roman" w:eastAsia="Times New Roman" w:hAnsi="Times New Roman" w:cs="Times New Roman"/>
          <w:color w:val="000000"/>
          <w:kern w:val="0"/>
          <w:bdr w:val="single" w:sz="2" w:space="0" w:color="000000" w:frame="1"/>
          <w14:ligatures w14:val="none"/>
        </w:rPr>
        <w:t xml:space="preserve">o </w:t>
      </w:r>
      <w:proofErr w:type="gramStart"/>
      <w:r w:rsidRPr="00DE616F">
        <w:rPr>
          <w:rFonts w:ascii="Times New Roman" w:eastAsia="Times New Roman" w:hAnsi="Times New Roman" w:cs="Times New Roman"/>
          <w:color w:val="000000"/>
          <w:kern w:val="0"/>
          <w:bdr w:val="single" w:sz="2" w:space="0" w:color="000000" w:frame="1"/>
          <w14:ligatures w14:val="none"/>
        </w:rPr>
        <w:t>( 9</w:t>
      </w:r>
      <w:proofErr w:type="gramEnd"/>
      <w:r w:rsidRPr="00DE616F">
        <w:rPr>
          <w:rFonts w:ascii="Times New Roman" w:eastAsia="Times New Roman" w:hAnsi="Times New Roman" w:cs="Times New Roman"/>
          <w:color w:val="000000"/>
          <w:kern w:val="0"/>
          <w:bdr w:val="single" w:sz="2" w:space="0" w:color="000000" w:frame="1"/>
          <w14:ligatures w14:val="none"/>
        </w:rPr>
        <w:t xml:space="preserve"> ), using multi-stage precision adjustments at n = 600000000, enhancing the framework’s ability to model complex precision scenarios.</w:t>
      </w:r>
    </w:p>
    <w:p w14:paraId="2DC53FA4" w14:textId="77777777" w:rsidR="00500E23" w:rsidRPr="00DE616F" w:rsidRDefault="00500E23" w:rsidP="00500E23">
      <w:pPr>
        <w:numPr>
          <w:ilvl w:val="0"/>
          <w:numId w:val="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Precision Control: Control digits </w:t>
      </w:r>
    </w:p>
    <w:p w14:paraId="17A3C163" w14:textId="77777777" w:rsidR="004A3AB5" w:rsidRPr="00DE616F" w:rsidRDefault="00500E23" w:rsidP="00E02A23">
      <w:pPr>
        <w:spacing w:after="0" w:line="240" w:lineRule="auto"/>
        <w:ind w:left="720"/>
        <w:rPr>
          <w:rFonts w:ascii="Times New Roman" w:eastAsia="Times New Roman" w:hAnsi="Times New Roman" w:cs="Times New Roman"/>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k = </w:t>
      </w:r>
      <w:r w:rsidR="00102F73" w:rsidRPr="00DE616F">
        <w:rPr>
          <w:rFonts w:ascii="Times New Roman" w:eastAsia="Times New Roman" w:hAnsi="Times New Roman" w:cs="Times New Roman"/>
          <w:color w:val="000000"/>
          <w:kern w:val="0"/>
          <w:bdr w:val="single" w:sz="2" w:space="0" w:color="000000" w:frame="1"/>
          <w14:ligatures w14:val="none"/>
        </w:rPr>
        <w:t>0 t</w:t>
      </w:r>
      <w:r w:rsidRPr="00DE616F">
        <w:rPr>
          <w:rFonts w:ascii="Times New Roman" w:eastAsia="Times New Roman" w:hAnsi="Times New Roman" w:cs="Times New Roman"/>
          <w:color w:val="000000"/>
          <w:kern w:val="0"/>
          <w:bdr w:val="single" w:sz="2" w:space="0" w:color="000000" w:frame="1"/>
          <w14:ligatures w14:val="none"/>
        </w:rPr>
        <w:t xml:space="preserve">o </w:t>
      </w:r>
      <w:proofErr w:type="gramStart"/>
      <w:r w:rsidRPr="00DE616F">
        <w:rPr>
          <w:rFonts w:ascii="Times New Roman" w:eastAsia="Times New Roman" w:hAnsi="Times New Roman" w:cs="Times New Roman"/>
          <w:color w:val="000000"/>
          <w:kern w:val="0"/>
          <w:bdr w:val="single" w:sz="2" w:space="0" w:color="000000" w:frame="1"/>
          <w14:ligatures w14:val="none"/>
        </w:rPr>
        <w:t>( 5</w:t>
      </w:r>
      <w:proofErr w:type="gramEnd"/>
      <w:r w:rsidRPr="00DE616F">
        <w:rPr>
          <w:rFonts w:ascii="Times New Roman" w:eastAsia="Times New Roman" w:hAnsi="Times New Roman" w:cs="Times New Roman"/>
          <w:color w:val="000000"/>
          <w:kern w:val="0"/>
          <w:bdr w:val="single" w:sz="2" w:space="0" w:color="000000" w:frame="1"/>
          <w14:ligatures w14:val="none"/>
        </w:rPr>
        <w:t xml:space="preserve"> ) follow 9 </w:t>
      </w:r>
      <w:r w:rsidR="00102F73" w:rsidRPr="00DE616F">
        <w:rPr>
          <w:rFonts w:ascii="Times New Roman" w:eastAsia="Times New Roman" w:hAnsi="Times New Roman" w:cs="Times New Roman"/>
          <w:color w:val="000000"/>
          <w:kern w:val="0"/>
          <w:bdr w:val="single" w:sz="2" w:space="0" w:color="000000" w:frame="1"/>
          <w14:ligatures w14:val="none"/>
        </w:rPr>
        <w:t>–</w:t>
      </w:r>
      <w:r w:rsidRPr="00DE616F">
        <w:rPr>
          <w:rFonts w:ascii="Times New Roman" w:eastAsia="Times New Roman" w:hAnsi="Times New Roman" w:cs="Times New Roman"/>
          <w:color w:val="000000"/>
          <w:kern w:val="0"/>
          <w:bdr w:val="single" w:sz="2" w:space="0" w:color="000000" w:frame="1"/>
          <w14:ligatures w14:val="none"/>
        </w:rPr>
        <w:t xml:space="preserve"> </w:t>
      </w:r>
      <w:r w:rsidR="00102F73" w:rsidRPr="00DE616F">
        <w:rPr>
          <w:rFonts w:ascii="Times New Roman" w:eastAsia="Times New Roman" w:hAnsi="Times New Roman" w:cs="Times New Roman"/>
          <w:color w:val="000000"/>
          <w:kern w:val="0"/>
          <w:bdr w:val="single" w:sz="2" w:space="0" w:color="000000" w:frame="1"/>
          <w14:ligatures w14:val="none"/>
        </w:rPr>
        <w:t xml:space="preserve">k </w:t>
      </w:r>
      <w:r w:rsidRPr="00DE616F">
        <w:rPr>
          <w:rFonts w:ascii="Times New Roman" w:eastAsia="Times New Roman" w:hAnsi="Times New Roman" w:cs="Times New Roman"/>
          <w:color w:val="000000"/>
          <w:kern w:val="0"/>
          <w:bdr w:val="single" w:sz="2" w:space="0" w:color="000000" w:frame="1"/>
          <w14:ligatures w14:val="none"/>
        </w:rPr>
        <w:t xml:space="preserve">decimals; k = 6, 7, 8, </w:t>
      </w:r>
      <w:r w:rsidR="00102F73" w:rsidRPr="00DE616F">
        <w:rPr>
          <w:rFonts w:ascii="Times New Roman" w:eastAsia="Times New Roman" w:hAnsi="Times New Roman" w:cs="Times New Roman"/>
          <w:color w:val="000000"/>
          <w:kern w:val="0"/>
          <w:bdr w:val="single" w:sz="2" w:space="0" w:color="000000" w:frame="1"/>
          <w14:ligatures w14:val="none"/>
        </w:rPr>
        <w:t>9 u</w:t>
      </w:r>
      <w:r w:rsidRPr="00DE616F">
        <w:rPr>
          <w:rFonts w:ascii="Times New Roman" w:eastAsia="Times New Roman" w:hAnsi="Times New Roman" w:cs="Times New Roman"/>
          <w:color w:val="000000"/>
          <w:kern w:val="0"/>
          <w:bdr w:val="single" w:sz="2" w:space="0" w:color="000000" w:frame="1"/>
          <w14:ligatures w14:val="none"/>
        </w:rPr>
        <w:t xml:space="preserve">se multi-stage adjustments at </w:t>
      </w:r>
    </w:p>
    <w:p w14:paraId="2A9B3CA7" w14:textId="6CF8961D" w:rsidR="00500E23" w:rsidRPr="00DE616F" w:rsidRDefault="00500E23" w:rsidP="00E02A23">
      <w:pPr>
        <w:spacing w:after="0" w:line="240" w:lineRule="auto"/>
        <w:ind w:left="720"/>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n = 600000000, with precisions 4, 2, 1, and 1 decimals, respectively.</w:t>
      </w:r>
    </w:p>
    <w:p w14:paraId="7EB8FCAB" w14:textId="77777777" w:rsidR="00102F73" w:rsidRPr="00DE616F" w:rsidRDefault="00102F73" w:rsidP="00102F73">
      <w:pPr>
        <w:spacing w:after="0" w:line="240" w:lineRule="auto"/>
        <w:ind w:left="720"/>
        <w:rPr>
          <w:rFonts w:ascii="Times New Roman" w:eastAsia="Times New Roman" w:hAnsi="Times New Roman" w:cs="Times New Roman"/>
          <w:kern w:val="0"/>
          <w14:ligatures w14:val="none"/>
        </w:rPr>
      </w:pPr>
    </w:p>
    <w:p w14:paraId="697EF256" w14:textId="01FAB52C"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JCRIN’s Infinitesimal Numberline framework integrates six sequences to model linear, symmetric, cyclic, and precision-controlled progressions with high numerical stability. The PCS, corrected to [4, 3, 3] decimals, accurately handles low-precision scenarios fo</w:t>
      </w:r>
      <w:r w:rsidR="00102F73" w:rsidRPr="00DE616F">
        <w:rPr>
          <w:rFonts w:ascii="Times New Roman" w:eastAsia="Times New Roman" w:hAnsi="Times New Roman" w:cs="Times New Roman"/>
          <w:color w:val="000000"/>
          <w:kern w:val="0"/>
          <w:bdr w:val="single" w:sz="2" w:space="0" w:color="000000" w:frame="1"/>
          <w14:ligatures w14:val="none"/>
        </w:rPr>
        <w:t>r k = 7,8,9</w:t>
      </w:r>
      <w:r w:rsidRPr="00DE616F">
        <w:rPr>
          <w:rFonts w:ascii="Times New Roman" w:eastAsia="Times New Roman" w:hAnsi="Times New Roman" w:cs="Times New Roman"/>
          <w:color w:val="000000"/>
          <w:kern w:val="0"/>
          <w:bdr w:val="single" w:sz="2" w:space="0" w:color="000000" w:frame="1"/>
          <w14:ligatures w14:val="none"/>
        </w:rPr>
        <w:t xml:space="preserve">, complementing the Extended New and Multi-Stage Sequences. Computational validation confirms exact unity and no unresolved discrepancies. Extensions in quantum mechanics (phase accrual, tunneling) and engineering (sensor degradation, control systems) demonstrate the framework’s versatility. </w:t>
      </w:r>
    </w:p>
    <w:p w14:paraId="4623C6ED" w14:textId="77777777"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p>
    <w:p w14:paraId="65934B56" w14:textId="77777777" w:rsidR="00500E23" w:rsidRPr="00DE616F" w:rsidRDefault="00500E23" w:rsidP="00500E23">
      <w:pPr>
        <w:numPr>
          <w:ilvl w:val="0"/>
          <w:numId w:val="12"/>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Bidirectional Feedback Loop: The cycled feedback loop ensures precision in both directions, aligning with the Infinitesimal Scale Definition.</w:t>
      </w:r>
    </w:p>
    <w:p w14:paraId="5C6B6AF0" w14:textId="32780CBB" w:rsidR="00500E23" w:rsidRPr="00DE616F" w:rsidRDefault="00500E23" w:rsidP="00102F73">
      <w:pPr>
        <w:numPr>
          <w:ilvl w:val="0"/>
          <w:numId w:val="12"/>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Infinitesimal Scale: The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xml:space="preserve"> </m:t>
        </m:r>
      </m:oMath>
      <w:r w:rsidRPr="00DE616F">
        <w:rPr>
          <w:rFonts w:ascii="Times New Roman" w:eastAsia="Times New Roman" w:hAnsi="Times New Roman" w:cs="Times New Roman"/>
          <w:color w:val="000000"/>
          <w:kern w:val="0"/>
          <w:bdr w:val="single" w:sz="2" w:space="0" w:color="000000" w:frame="1"/>
          <w14:ligatures w14:val="none"/>
        </w:rPr>
        <w:t xml:space="preserve">steps with </w:t>
      </w:r>
      <m:oMath>
        <m:r>
          <w:rPr>
            <w:rFonts w:ascii="Cambria Math" w:eastAsia="Times New Roman" w:hAnsi="Cambria Math" w:cs="Times New Roman"/>
            <w:kern w:val="0"/>
            <w14:ligatures w14:val="none"/>
          </w:rPr>
          <m:t>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xml:space="preserve"> </m:t>
        </m:r>
      </m:oMath>
      <w:r w:rsidRPr="00DE616F">
        <w:rPr>
          <w:rFonts w:ascii="Times New Roman" w:eastAsia="Times New Roman" w:hAnsi="Times New Roman" w:cs="Times New Roman"/>
          <w:color w:val="000000"/>
          <w:kern w:val="0"/>
          <w:bdr w:val="single" w:sz="2" w:space="0" w:color="000000" w:frame="1"/>
          <w14:ligatures w14:val="none"/>
        </w:rPr>
        <w:t>enable granular progression, with branched sequences enhancing flexibility.</w:t>
      </w:r>
    </w:p>
    <w:p w14:paraId="1FF27173" w14:textId="77777777" w:rsidR="00500E23" w:rsidRPr="00DE616F" w:rsidRDefault="00500E23" w:rsidP="00500E23">
      <w:pPr>
        <w:numPr>
          <w:ilvl w:val="0"/>
          <w:numId w:val="12"/>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Applications: Supports modeling reversible or oscillatory systems (e.g., quantum or cosmological cycles).</w:t>
      </w:r>
    </w:p>
    <w:p w14:paraId="547779F6" w14:textId="4B3A1FF6" w:rsidR="00B62052" w:rsidRPr="00D142B7" w:rsidRDefault="00500E23" w:rsidP="00B62052">
      <w:pPr>
        <w:numPr>
          <w:ilvl w:val="0"/>
          <w:numId w:val="12"/>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Unity: The Equivalency Theorem is preserved across all steps.</w:t>
      </w:r>
    </w:p>
    <w:p w14:paraId="2C32766C" w14:textId="77777777" w:rsidR="00500E23" w:rsidRPr="00DE616F" w:rsidRDefault="00500E23"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lastRenderedPageBreak/>
        <w:t xml:space="preserve">JCRIN Parameters: </w:t>
      </w:r>
    </w:p>
    <w:p w14:paraId="26F5D997" w14:textId="2A92444B" w:rsidR="00500E23" w:rsidRPr="00DE616F" w:rsidRDefault="00000000" w:rsidP="00B62052">
      <w:pPr>
        <w:pStyle w:val="ListParagraph"/>
        <w:numPr>
          <w:ilvl w:val="0"/>
          <w:numId w:val="28"/>
        </w:numPr>
        <w:spacing w:after="0" w:line="240" w:lineRule="auto"/>
        <w:rPr>
          <w:rFonts w:ascii="Times New Roman" w:eastAsia="Times New Roman" w:hAnsi="Times New Roman" w:cs="Times New Roman"/>
          <w:color w:val="000000"/>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=1-n⋅ϵ</m:t>
        </m:r>
      </m:oMath>
      <w:r w:rsidR="00102F73" w:rsidRPr="00DE616F">
        <w:rPr>
          <w:rFonts w:ascii="Times New Roman" w:eastAsia="Times New Roman" w:hAnsi="Times New Roman" w:cs="Times New Roman"/>
          <w:kern w:val="0"/>
          <w14:ligatures w14:val="none"/>
        </w:rPr>
        <w:t xml:space="preserve"> </w:t>
      </w:r>
    </w:p>
    <w:p w14:paraId="59914077" w14:textId="554F3F1D" w:rsidR="00B62052" w:rsidRPr="00DE616F" w:rsidRDefault="00000000" w:rsidP="00B62052">
      <w:pPr>
        <w:pStyle w:val="ListParagraph"/>
        <w:numPr>
          <w:ilvl w:val="0"/>
          <w:numId w:val="28"/>
        </w:numPr>
        <w:spacing w:after="0" w:line="240" w:lineRule="auto"/>
        <w:rPr>
          <w:rFonts w:ascii="Times New Roman" w:eastAsia="Times New Roman" w:hAnsi="Times New Roman" w:cs="Times New Roman"/>
          <w:color w:val="000000"/>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=n⋅ϵ</m:t>
        </m:r>
      </m:oMath>
      <w:r w:rsidR="00B62052" w:rsidRPr="00DE616F">
        <w:rPr>
          <w:rFonts w:ascii="Times New Roman" w:eastAsia="Times New Roman" w:hAnsi="Times New Roman" w:cs="Times New Roman"/>
          <w:kern w:val="0"/>
          <w14:ligatures w14:val="none"/>
        </w:rPr>
        <w:t xml:space="preserve"> </w:t>
      </w:r>
    </w:p>
    <w:p w14:paraId="3DCD67B2" w14:textId="0C0FEA04" w:rsidR="00B62052" w:rsidRPr="00DE616F" w:rsidRDefault="00500E23" w:rsidP="00B62052">
      <w:pPr>
        <w:pStyle w:val="ListParagraph"/>
        <w:spacing w:after="0" w:line="240" w:lineRule="auto"/>
        <w:rPr>
          <w:rFonts w:ascii="Times New Roman" w:eastAsia="Times New Roman" w:hAnsi="Times New Roman" w:cs="Times New Roman"/>
          <w:color w:val="000000"/>
          <w:kern w:val="0"/>
          <w14:ligatures w14:val="none"/>
        </w:rPr>
      </w:pPr>
      <w:proofErr w:type="gramStart"/>
      <w:r w:rsidRPr="00DE616F">
        <w:rPr>
          <w:rFonts w:ascii="Times New Roman" w:eastAsia="Times New Roman" w:hAnsi="Times New Roman" w:cs="Times New Roman"/>
          <w:color w:val="000000"/>
          <w:kern w:val="0"/>
          <w:bdr w:val="single" w:sz="2" w:space="0" w:color="000000" w:frame="1"/>
          <w14:ligatures w14:val="none"/>
        </w:rPr>
        <w:t>with</w:t>
      </w:r>
      <w:proofErr w:type="gramEnd"/>
      <w:r w:rsidRPr="00DE616F">
        <w:rPr>
          <w:rFonts w:ascii="Times New Roman" w:eastAsia="Times New Roman" w:hAnsi="Times New Roman" w:cs="Times New Roman"/>
          <w:color w:val="000000"/>
          <w:kern w:val="0"/>
          <w:bdr w:val="single" w:sz="2" w:space="0" w:color="000000" w:frame="1"/>
          <w14:ligatures w14:val="none"/>
        </w:rPr>
        <w:t xml:space="preserve"> </w:t>
      </w:r>
    </w:p>
    <w:p w14:paraId="11097C56" w14:textId="77777777" w:rsidR="00CA1E8D" w:rsidRPr="00DE616F" w:rsidRDefault="00000000" w:rsidP="00B62052">
      <w:pPr>
        <w:pStyle w:val="ListParagraph"/>
        <w:numPr>
          <w:ilvl w:val="0"/>
          <w:numId w:val="28"/>
        </w:numPr>
        <w:spacing w:after="0" w:line="240" w:lineRule="auto"/>
        <w:rPr>
          <w:rFonts w:ascii="Times New Roman" w:eastAsia="Times New Roman" w:hAnsi="Times New Roman" w:cs="Times New Roman"/>
          <w:color w:val="000000"/>
          <w:kern w:val="0"/>
          <w14:ligatures w14:val="none"/>
        </w:rPr>
      </w:pPr>
      <m:oMath>
        <m:r>
          <w:rPr>
            <w:rFonts w:ascii="Cambria Math" w:eastAsia="Times New Roman" w:hAnsi="Cambria Math" w:cs="Times New Roman"/>
            <w:kern w:val="0"/>
            <w14:ligatures w14:val="none"/>
          </w:rPr>
          <m:t>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p>
    <w:p w14:paraId="40A92CDA" w14:textId="5975A360" w:rsidR="00500E23" w:rsidRPr="00DE616F" w:rsidRDefault="00500E23" w:rsidP="00CA1E8D">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evolve across epochs, modulating quantum contributions.</w:t>
      </w:r>
    </w:p>
    <w:p w14:paraId="352A8D79" w14:textId="77777777"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p>
    <w:p w14:paraId="3C823279" w14:textId="162F7734" w:rsidR="00500E23" w:rsidRPr="00DE616F" w:rsidRDefault="00500E23" w:rsidP="00500E23">
      <w:pPr>
        <w:spacing w:after="0" w:line="240" w:lineRule="auto"/>
        <w:rPr>
          <w:rFonts w:ascii="Times New Roman" w:eastAsia="Times New Roman" w:hAnsi="Times New Roman" w:cs="Times New Roman"/>
          <w:b/>
          <w:bCs/>
          <w:color w:val="000000"/>
          <w:kern w:val="0"/>
          <w:u w:val="single"/>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 xml:space="preserve">Equivalency Theorem: </w:t>
      </w:r>
    </w:p>
    <w:p w14:paraId="69D72BCA" w14:textId="33416146" w:rsidR="00500E23" w:rsidRPr="00DE616F" w:rsidRDefault="00000000" w:rsidP="00B62052">
      <w:pPr>
        <w:pStyle w:val="ListParagraph"/>
        <w:numPr>
          <w:ilvl w:val="0"/>
          <w:numId w:val="27"/>
        </w:numPr>
        <w:spacing w:after="0" w:line="240" w:lineRule="auto"/>
        <w:rPr>
          <w:rFonts w:ascii="Times New Roman" w:eastAsia="Times New Roman" w:hAnsi="Times New Roman" w:cs="Times New Roman"/>
          <w:color w:val="000000"/>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00102F73" w:rsidRPr="00DE616F">
        <w:rPr>
          <w:rFonts w:ascii="Times New Roman" w:eastAsia="Times New Roman" w:hAnsi="Times New Roman" w:cs="Times New Roman"/>
          <w:kern w:val="0"/>
          <w14:ligatures w14:val="none"/>
        </w:rPr>
        <w:t xml:space="preserve"> </w:t>
      </w:r>
    </w:p>
    <w:p w14:paraId="7EB7CA6F" w14:textId="1E88DF62" w:rsidR="00500E23" w:rsidRPr="00DE616F" w:rsidRDefault="00000000" w:rsidP="00B62052">
      <w:pPr>
        <w:pStyle w:val="ListParagraph"/>
        <w:numPr>
          <w:ilvl w:val="0"/>
          <w:numId w:val="27"/>
        </w:numPr>
        <w:spacing w:after="0" w:line="240" w:lineRule="auto"/>
        <w:rPr>
          <w:rFonts w:ascii="Times New Roman" w:eastAsia="Times New Roman" w:hAnsi="Times New Roman" w:cs="Times New Roman"/>
          <w:color w:val="000000"/>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00102F73" w:rsidRPr="00DE616F">
        <w:rPr>
          <w:rFonts w:ascii="Times New Roman" w:eastAsia="Times New Roman" w:hAnsi="Times New Roman" w:cs="Times New Roman"/>
          <w:kern w:val="0"/>
          <w14:ligatures w14:val="none"/>
        </w:rPr>
        <w:t xml:space="preserve"> </w:t>
      </w:r>
    </w:p>
    <w:p w14:paraId="6BDDED4C" w14:textId="77777777"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hold across all epochs, ensuring normalization of </w:t>
      </w:r>
    </w:p>
    <w:p w14:paraId="3BE568E2" w14:textId="05D80B4E" w:rsidR="00500E23" w:rsidRPr="00DE616F" w:rsidRDefault="00500E23" w:rsidP="00B62052">
      <w:pPr>
        <w:pStyle w:val="ListParagraph"/>
        <w:numPr>
          <w:ilvl w:val="0"/>
          <w:numId w:val="29"/>
        </w:numPr>
        <w:spacing w:after="0" w:line="240" w:lineRule="auto"/>
        <w:rPr>
          <w:rFonts w:ascii="Times New Roman" w:eastAsia="Times New Roman" w:hAnsi="Times New Roman" w:cs="Times New Roman"/>
          <w:color w:val="000000"/>
          <w:kern w:val="0"/>
          <w14:ligatures w14:val="none"/>
        </w:rPr>
      </w:pPr>
      <m:oMath>
        <m:r>
          <w:rPr>
            <w:rFonts w:ascii="Cambria Math" w:eastAsia="Times New Roman" w:hAnsi="Cambria Math" w:cs="Times New Roman"/>
            <w:kern w:val="0"/>
            <w14:ligatures w14:val="none"/>
          </w:rPr>
          <m:t>ϕ∝</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oMath>
      <w:r w:rsidR="00102F73" w:rsidRPr="00DE616F">
        <w:rPr>
          <w:rFonts w:ascii="Times New Roman" w:eastAsia="Times New Roman" w:hAnsi="Times New Roman" w:cs="Times New Roman"/>
          <w:kern w:val="0"/>
          <w14:ligatures w14:val="none"/>
        </w:rPr>
        <w:t xml:space="preserve"> </w:t>
      </w:r>
    </w:p>
    <w:p w14:paraId="6AF56BB5" w14:textId="308F73F9" w:rsidR="00500E23" w:rsidRPr="00DE616F" w:rsidRDefault="00500E23" w:rsidP="00B62052">
      <w:pPr>
        <w:pStyle w:val="ListParagraph"/>
        <w:numPr>
          <w:ilvl w:val="0"/>
          <w:numId w:val="29"/>
        </w:numPr>
        <w:spacing w:after="0" w:line="240" w:lineRule="auto"/>
        <w:rPr>
          <w:rFonts w:ascii="Times New Roman" w:eastAsia="Times New Roman" w:hAnsi="Times New Roman" w:cs="Times New Roman"/>
          <w:color w:val="000000"/>
          <w:kern w:val="0"/>
          <w:bdr w:val="single" w:sz="2" w:space="0" w:color="000000" w:frame="1"/>
          <w14:ligatures w14:val="none"/>
        </w:rPr>
      </w:pPr>
      <m:oMath>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acc>
              <m:accPr>
                <m:ctrlPr>
                  <w:rPr>
                    <w:rFonts w:ascii="Cambria Math" w:eastAsia="Times New Roman" w:hAnsi="Cambria Math" w:cs="Times New Roman"/>
                    <w:kern w:val="0"/>
                    <w14:ligatures w14:val="none"/>
                  </w:rPr>
                </m:ctrlPr>
              </m:accPr>
              <m:e>
                <m:r>
                  <w:rPr>
                    <w:rFonts w:ascii="Cambria Math" w:eastAsia="Times New Roman" w:hAnsi="Cambria Math" w:cs="Times New Roman"/>
                    <w:kern w:val="0"/>
                    <w14:ligatures w14:val="none"/>
                  </w:rPr>
                  <m:t>τ</m:t>
                </m:r>
              </m:e>
            </m:acc>
          </m:e>
          <m:sub>
            <m:r>
              <w:rPr>
                <w:rFonts w:ascii="Cambria Math" w:eastAsia="Times New Roman" w:hAnsi="Cambria Math" w:cs="Times New Roman"/>
                <w:kern w:val="0"/>
                <w14:ligatures w14:val="none"/>
              </w:rPr>
              <m:t>h</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oMath>
      <w:r w:rsidR="00102F73" w:rsidRPr="00DE616F">
        <w:rPr>
          <w:rFonts w:ascii="Times New Roman" w:eastAsia="Times New Roman" w:hAnsi="Times New Roman" w:cs="Times New Roman"/>
          <w:kern w:val="0"/>
          <w14:ligatures w14:val="none"/>
        </w:rPr>
        <w:t xml:space="preserve"> </w:t>
      </w:r>
    </w:p>
    <w:p w14:paraId="70CFD33B" w14:textId="77777777" w:rsidR="00DE616F" w:rsidRPr="00DE616F" w:rsidRDefault="00DE616F" w:rsidP="00DE616F">
      <w:pPr>
        <w:spacing w:after="0" w:line="240" w:lineRule="auto"/>
        <w:ind w:left="360"/>
        <w:rPr>
          <w:rFonts w:ascii="Times New Roman" w:eastAsia="Times New Roman" w:hAnsi="Times New Roman" w:cs="Times New Roman"/>
          <w:color w:val="000000"/>
          <w:kern w:val="0"/>
          <w:bdr w:val="single" w:sz="2" w:space="0" w:color="000000" w:frame="1"/>
          <w14:ligatures w14:val="none"/>
        </w:rPr>
      </w:pPr>
    </w:p>
    <w:p w14:paraId="7EEB810B" w14:textId="561B4F0F" w:rsidR="00DE616F" w:rsidRPr="00DE616F" w:rsidRDefault="00DE616F" w:rsidP="00DE616F">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For every epoch n (or time-step n),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d>
          <m:dPr>
            <m:ctrlPr>
              <w:rPr>
                <w:rFonts w:ascii="Cambria Math" w:eastAsia="Times New Roman" w:hAnsi="Cambria Math" w:cs="Times New Roman"/>
                <w:i/>
                <w:kern w:val="0"/>
                <w14:ligatures w14:val="none"/>
              </w:rPr>
            </m:ctrlPr>
          </m:dPr>
          <m:e>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e>
        </m:d>
        <m:r>
          <w:rPr>
            <w:rFonts w:ascii="Cambria Math" w:eastAsia="Times New Roman" w:hAnsi="Cambria Math" w:cs="Times New Roman"/>
            <w:kern w:val="0"/>
            <w14:ligatures w14:val="none"/>
          </w:rPr>
          <m:t xml:space="preserve">=1 </m:t>
        </m:r>
        <m:r>
          <m:rPr>
            <m:nor/>
          </m:rPr>
          <w:rPr>
            <w:rFonts w:ascii="Times New Roman" w:eastAsia="Times New Roman" w:hAnsi="Times New Roman" w:cs="Times New Roman"/>
            <w:kern w:val="0"/>
            <w14:ligatures w14:val="none"/>
          </w:rPr>
          <m:t>and</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 xml:space="preserve"> 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Pr="00DE616F">
        <w:rPr>
          <w:rFonts w:ascii="Times New Roman" w:eastAsia="Times New Roman" w:hAnsi="Times New Roman" w:cs="Times New Roman"/>
          <w:i/>
          <w:kern w:val="0"/>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 xml:space="preserve">hold identically and unconditionally. These trivial identities guarantee exact normalization of two key derived quantities across all epochs: </w:t>
      </w:r>
      <m:oMath>
        <m:r>
          <w:rPr>
            <w:rFonts w:ascii="Cambria Math" w:eastAsia="Times New Roman" w:hAnsi="Cambria Math" w:cs="Times New Roman"/>
            <w:kern w:val="0"/>
            <w14:ligatures w14:val="none"/>
          </w:rPr>
          <m:t>ϕ∝</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m:rPr>
            <m:nor/>
          </m:rPr>
          <w:rPr>
            <w:rFonts w:ascii="Times New Roman" w:eastAsia="Times New Roman" w:hAnsi="Times New Roman" w:cs="Times New Roman"/>
            <w:kern w:val="0"/>
            <w14:ligatures w14:val="none"/>
          </w:rPr>
          <m:t xml:space="preserve"> and </m:t>
        </m:r>
        <m:d>
          <m:dPr>
            <m:begChr m:val="⟨"/>
            <m:endChr m:val="⟩"/>
            <m:ctrlPr>
              <w:rPr>
                <w:rFonts w:ascii="Cambria Math" w:eastAsia="Times New Roman" w:hAnsi="Cambria Math" w:cs="Times New Roman"/>
                <w:i/>
                <w:kern w:val="0"/>
                <w14:ligatures w14:val="none"/>
              </w:rPr>
            </m:ctrlPr>
          </m:dPr>
          <m:e>
            <m:sSub>
              <m:sSubPr>
                <m:ctrlPr>
                  <w:rPr>
                    <w:rFonts w:ascii="Cambria Math" w:eastAsia="Times New Roman" w:hAnsi="Cambria Math" w:cs="Times New Roman"/>
                    <w:kern w:val="0"/>
                    <w14:ligatures w14:val="none"/>
                  </w:rPr>
                </m:ctrlPr>
              </m:sSubPr>
              <m:e>
                <m:acc>
                  <m:accPr>
                    <m:ctrlPr>
                      <w:rPr>
                        <w:rFonts w:ascii="Cambria Math" w:eastAsia="Times New Roman" w:hAnsi="Cambria Math" w:cs="Times New Roman"/>
                        <w:kern w:val="0"/>
                        <w14:ligatures w14:val="none"/>
                      </w:rPr>
                    </m:ctrlPr>
                  </m:accPr>
                  <m:e>
                    <m:r>
                      <w:rPr>
                        <w:rFonts w:ascii="Cambria Math" w:eastAsia="Times New Roman" w:hAnsi="Cambria Math" w:cs="Times New Roman"/>
                        <w:kern w:val="0"/>
                        <w14:ligatures w14:val="none"/>
                      </w:rPr>
                      <m:t>τ</m:t>
                    </m:r>
                  </m:e>
                </m:acc>
              </m:e>
              <m:sub>
                <m:r>
                  <w:rPr>
                    <w:rFonts w:ascii="Cambria Math" w:eastAsia="Times New Roman" w:hAnsi="Cambria Math" w:cs="Times New Roman"/>
                    <w:kern w:val="0"/>
                    <w14:ligatures w14:val="none"/>
                  </w:rPr>
                  <m:t>h</m:t>
                </m:r>
              </m:sub>
            </m:sSub>
          </m:e>
        </m:d>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 xml:space="preserve"> </m:t>
        </m:r>
      </m:oMath>
      <w:r w:rsidRPr="00DE616F">
        <w:rPr>
          <w:rFonts w:ascii="Times New Roman" w:eastAsia="Times New Roman" w:hAnsi="Times New Roman" w:cs="Times New Roman"/>
          <w:color w:val="000000"/>
          <w:kern w:val="0"/>
          <w:bdr w:val="single" w:sz="2" w:space="0" w:color="000000" w:frame="1"/>
          <w14:ligatures w14:val="none"/>
        </w:rPr>
        <w:t xml:space="preserve">where the symbol </w:t>
      </w:r>
      <w:r w:rsidRPr="00DE616F">
        <w:rPr>
          <w:rFonts w:ascii="Cambria Math" w:eastAsia="Times New Roman" w:hAnsi="Cambria Math" w:cs="Cambria Math"/>
          <w:color w:val="000000"/>
          <w:kern w:val="0"/>
          <w:bdr w:val="single" w:sz="2" w:space="0" w:color="000000" w:frame="1"/>
          <w14:ligatures w14:val="none"/>
        </w:rPr>
        <w:t>∝</w:t>
      </w:r>
      <w:r w:rsidRPr="00DE616F">
        <w:rPr>
          <w:rFonts w:ascii="Times New Roman" w:eastAsia="Times New Roman" w:hAnsi="Times New Roman" w:cs="Times New Roman"/>
          <w:color w:val="000000"/>
          <w:kern w:val="0"/>
          <w:bdr w:val="single" w:sz="2" w:space="0" w:color="000000" w:frame="1"/>
          <w14:ligatures w14:val="none"/>
        </w:rPr>
        <w:t xml:space="preserve"> denotes proportionality (positive scalar multiple, usually time- or epoch-dependent).</w:t>
      </w:r>
    </w:p>
    <w:p w14:paraId="418EFF61" w14:textId="77777777" w:rsidR="00B5322D" w:rsidRPr="00DE616F" w:rsidRDefault="00B5322D" w:rsidP="00B5322D">
      <w:pPr>
        <w:spacing w:after="0" w:line="240" w:lineRule="auto"/>
        <w:rPr>
          <w:rFonts w:ascii="Times New Roman" w:eastAsia="Times New Roman" w:hAnsi="Times New Roman" w:cs="Times New Roman"/>
          <w:color w:val="000000"/>
          <w:kern w:val="0"/>
          <w:bdr w:val="single" w:sz="2" w:space="0" w:color="000000" w:frame="1"/>
          <w14:ligatures w14:val="none"/>
        </w:rPr>
      </w:pPr>
    </w:p>
    <w:p w14:paraId="5EA3D86D" w14:textId="77777777" w:rsidR="00DE616F" w:rsidRPr="00DE616F" w:rsidRDefault="00DE616F" w:rsidP="00DE616F">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Although numerically trivial, they become powerful constraints when xₙ or yₙ is:</w:t>
      </w:r>
    </w:p>
    <w:p w14:paraId="4EB2C88E" w14:textId="77777777" w:rsidR="00DE616F" w:rsidRPr="00DE616F" w:rsidRDefault="00DE616F" w:rsidP="00DE616F">
      <w:pPr>
        <w:numPr>
          <w:ilvl w:val="0"/>
          <w:numId w:val="30"/>
        </w:numPr>
        <w:spacing w:after="0" w:afterAutospacing="1" w:line="240" w:lineRule="auto"/>
        <w:rPr>
          <w:rFonts w:ascii="Times New Roman" w:eastAsia="Times New Roman" w:hAnsi="Times New Roman" w:cs="Times New Roman"/>
          <w:color w:val="000000"/>
          <w:kern w:val="0"/>
          <w14:ligatures w14:val="none"/>
        </w:rPr>
      </w:pPr>
      <w:proofErr w:type="gramStart"/>
      <w:r w:rsidRPr="00DE616F">
        <w:rPr>
          <w:rFonts w:ascii="Times New Roman" w:eastAsia="Times New Roman" w:hAnsi="Times New Roman" w:cs="Times New Roman"/>
          <w:color w:val="000000"/>
          <w:kern w:val="0"/>
          <w:bdr w:val="single" w:sz="2" w:space="0" w:color="000000" w:frame="1"/>
          <w14:ligatures w14:val="none"/>
        </w:rPr>
        <w:t>a probability</w:t>
      </w:r>
      <w:proofErr w:type="gramEnd"/>
      <w:r w:rsidRPr="00DE616F">
        <w:rPr>
          <w:rFonts w:ascii="Times New Roman" w:eastAsia="Times New Roman" w:hAnsi="Times New Roman" w:cs="Times New Roman"/>
          <w:color w:val="000000"/>
          <w:kern w:val="0"/>
          <w:bdr w:val="single" w:sz="2" w:space="0" w:color="000000" w:frame="1"/>
          <w14:ligatures w14:val="none"/>
        </w:rPr>
        <w:t xml:space="preserve"> (Bernoulli, softmax output, attention weight, survival probability, etc.)</w:t>
      </w:r>
    </w:p>
    <w:p w14:paraId="3BC4CC33" w14:textId="77777777" w:rsidR="00DE616F" w:rsidRPr="00DE616F" w:rsidRDefault="00DE616F" w:rsidP="00DE616F">
      <w:pPr>
        <w:numPr>
          <w:ilvl w:val="0"/>
          <w:numId w:val="30"/>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a normalized weight (policy probability, mixing coefficient, gating value, etc.)</w:t>
      </w:r>
    </w:p>
    <w:p w14:paraId="07DA877D" w14:textId="77777777" w:rsidR="00DE616F" w:rsidRPr="00DE616F" w:rsidRDefault="00DE616F" w:rsidP="00DE616F">
      <w:pPr>
        <w:numPr>
          <w:ilvl w:val="0"/>
          <w:numId w:val="30"/>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a bounded activation / feature strength forced to sum to 1 across complementary channels</w:t>
      </w:r>
    </w:p>
    <w:p w14:paraId="658C7A69" w14:textId="77777777" w:rsidR="00DE616F" w:rsidRPr="00DE616F" w:rsidRDefault="00DE616F" w:rsidP="00DE616F">
      <w:pPr>
        <w:numPr>
          <w:ilvl w:val="0"/>
          <w:numId w:val="30"/>
        </w:numPr>
        <w:spacing w:after="0" w:afterAutospacing="1"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a complementary pair in a binary decision or masking mechanism</w:t>
      </w:r>
    </w:p>
    <w:p w14:paraId="41A9599C" w14:textId="77777777" w:rsidR="00DE616F" w:rsidRPr="00DE616F" w:rsidRDefault="00DE616F" w:rsidP="00DE616F">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In all such cases the identity automatically enforces unit normalization of any quantity linearly proportional to xₙ or yₙ.</w:t>
      </w:r>
    </w:p>
    <w:p w14:paraId="55071573" w14:textId="77777777" w:rsidR="00DE616F" w:rsidRPr="00DE616F" w:rsidRDefault="00DE616F" w:rsidP="00DE616F">
      <w:pPr>
        <w:spacing w:after="0" w:line="240" w:lineRule="auto"/>
        <w:rPr>
          <w:rFonts w:ascii="Times New Roman" w:eastAsia="Times New Roman" w:hAnsi="Times New Roman" w:cs="Times New Roman"/>
          <w:color w:val="000000"/>
          <w:kern w:val="0"/>
          <w:bdr w:val="single" w:sz="2" w:space="0" w:color="000000" w:frame="1"/>
          <w14:ligatures w14:val="none"/>
        </w:rPr>
      </w:pPr>
    </w:p>
    <w:p w14:paraId="31DB101F" w14:textId="77777777" w:rsidR="00DE616F" w:rsidRPr="00DE616F" w:rsidRDefault="00DE616F" w:rsidP="00DE616F">
      <w:pPr>
        <w:spacing w:after="0" w:line="240" w:lineRule="auto"/>
        <w:rPr>
          <w:rFonts w:ascii="Times New Roman" w:eastAsia="Times New Roman" w:hAnsi="Times New Roman" w:cs="Times New Roman"/>
          <w:b/>
          <w:bCs/>
          <w:color w:val="000000"/>
          <w:kern w:val="0"/>
          <w:u w:val="single"/>
          <w:bdr w:val="single" w:sz="2" w:space="0" w:color="000000" w:frame="1"/>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Normalization Transfer (Core Mechanism)</w:t>
      </w:r>
    </w:p>
    <w:p w14:paraId="54723F87" w14:textId="77777777" w:rsidR="00DE616F" w:rsidRPr="00DE616F" w:rsidRDefault="00DE616F" w:rsidP="00DE616F">
      <w:pPr>
        <w:spacing w:after="0" w:line="240" w:lineRule="auto"/>
        <w:rPr>
          <w:rFonts w:ascii="Times New Roman" w:eastAsia="Times New Roman" w:hAnsi="Times New Roman" w:cs="Times New Roman"/>
          <w:color w:val="000000"/>
          <w:kern w:val="0"/>
          <w:bdr w:val="single" w:sz="2" w:space="0" w:color="000000" w:frame="1"/>
          <w14:ligatures w14:val="none"/>
        </w:rPr>
      </w:pPr>
    </w:p>
    <w:p w14:paraId="1F04318A" w14:textId="3C063028" w:rsidR="00DE616F" w:rsidRPr="00DE616F" w:rsidRDefault="00DE616F" w:rsidP="00DE616F">
      <w:p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Let ϕₙ = kₙ yₙ for some positive scalar kₙ &gt; 0 (possibly depending on n).</w:t>
      </w:r>
    </w:p>
    <w:p w14:paraId="6CDF9FCE" w14:textId="77777777" w:rsidR="00DE616F" w:rsidRPr="00DE616F" w:rsidRDefault="00DE616F" w:rsidP="00DE616F">
      <w:pPr>
        <w:spacing w:after="0" w:line="240" w:lineRule="auto"/>
        <w:rPr>
          <w:rFonts w:ascii="Times New Roman" w:eastAsia="Times New Roman" w:hAnsi="Times New Roman" w:cs="Times New Roman"/>
          <w:color w:val="000000"/>
          <w:kern w:val="0"/>
          <w:bdr w:val="single" w:sz="2" w:space="0" w:color="000000" w:frame="1"/>
          <w14:ligatures w14:val="none"/>
        </w:rPr>
      </w:pPr>
    </w:p>
    <w:p w14:paraId="5940EA3B" w14:textId="7EED338D" w:rsidR="00DE616F" w:rsidRPr="00DE616F" w:rsidRDefault="00DE616F" w:rsidP="00DE616F">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Then:</w:t>
      </w:r>
    </w:p>
    <w:p w14:paraId="2A66BC57" w14:textId="6BD7E637" w:rsidR="00DE616F" w:rsidRPr="00DE616F" w:rsidRDefault="00000000" w:rsidP="00DE616F">
      <w:pPr>
        <w:spacing w:after="0" w:line="240" w:lineRule="auto"/>
        <w:rPr>
          <w:rFonts w:ascii="Times New Roman" w:eastAsia="Times New Roman" w:hAnsi="Times New Roman" w:cs="Times New Roman"/>
          <w:color w:val="000000"/>
          <w:kern w:val="0"/>
          <w14:ligatures w14:val="none"/>
        </w:rPr>
      </w:pPr>
      <m:oMathPara>
        <m:oMath>
          <m:m>
            <m:mPr>
              <m:plcHide m:val="1"/>
              <m:mcs>
                <m:mc>
                  <m:mcPr>
                    <m:count m:val="2"/>
                    <m:mcJc m:val="center"/>
                  </m:mcPr>
                </m:mc>
              </m:mcs>
              <m:ctrlPr>
                <w:rPr>
                  <w:rFonts w:ascii="Cambria Math" w:eastAsia="Times New Roman" w:hAnsi="Cambria Math" w:cs="Times New Roman"/>
                  <w:kern w:val="0"/>
                  <w14:ligatures w14:val="none"/>
                </w:rPr>
              </m:ctrlPr>
            </m:mPr>
            <m:mr>
              <m:e>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ϕ</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r>
                  <m:rPr>
                    <m:nor/>
                  </m:rPr>
                  <w:rPr>
                    <w:rFonts w:ascii="Times New Roman" w:eastAsia="Times New Roman" w:hAnsi="Times New Roman" w:cs="Times New Roman"/>
                    <w:kern w:val="0"/>
                    <w14:ligatures w14:val="none"/>
                  </w:rPr>
                  <m:t>complement</m:t>
                </m:r>
                <m:r>
                  <w:rPr>
                    <w:rFonts w:ascii="Cambria Math" w:eastAsia="Times New Roman" w:hAnsi="Cambria Math" w:cs="Times New Roman"/>
                    <w:kern w:val="0"/>
                    <w14:ligatures w14:val="none"/>
                  </w:rPr>
                  <m:t>)</m:t>
                </m:r>
              </m:e>
              <m:e>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k</m:t>
                    </m:r>
                  </m:e>
                  <m:sub>
                    <m:r>
                      <w:rPr>
                        <w:rFonts w:ascii="Cambria Math" w:eastAsia="Times New Roman" w:hAnsi="Cambria Math" w:cs="Times New Roman"/>
                        <w:kern w:val="0"/>
                        <w14:ligatures w14:val="none"/>
                      </w:rPr>
                      <m:t>n</m:t>
                    </m:r>
                  </m:sub>
                </m:sSub>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k</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e>
            </m:mr>
            <m:mr>
              <m:e/>
              <m:e>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k</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e>
            </m:mr>
            <m:mr>
              <m:e/>
              <m:e>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k</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k</m:t>
                    </m:r>
                  </m:e>
                  <m:sub>
                    <m:r>
                      <w:rPr>
                        <w:rFonts w:ascii="Cambria Math" w:eastAsia="Times New Roman" w:hAnsi="Cambria Math" w:cs="Times New Roman"/>
                        <w:kern w:val="0"/>
                        <w14:ligatures w14:val="none"/>
                      </w:rPr>
                      <m:t>n</m:t>
                    </m:r>
                  </m:sub>
                </m:sSub>
              </m:e>
            </m:mr>
          </m:m>
          <m:r>
            <m:rPr>
              <m:sty m:val="p"/>
            </m:rPr>
            <w:rPr>
              <w:rFonts w:ascii="Times New Roman" w:eastAsia="Times New Roman" w:hAnsi="Times New Roman" w:cs="Times New Roman"/>
              <w:kern w:val="0"/>
              <w14:ligatures w14:val="none"/>
            </w:rPr>
            <w:br/>
          </m:r>
        </m:oMath>
      </m:oMathPara>
    </w:p>
    <w:p w14:paraId="42542674" w14:textId="123493B0" w:rsidR="00DE616F" w:rsidRPr="00DE616F" w:rsidRDefault="00DE616F" w:rsidP="00DE616F">
      <w:pPr>
        <w:spacing w:after="0" w:line="240" w:lineRule="auto"/>
        <w:rPr>
          <w:rFonts w:ascii="Times New Roman" w:eastAsia="Times New Roman" w:hAnsi="Times New Roman" w:cs="Times New Roman"/>
          <w:color w:val="000000"/>
          <w:kern w:val="0"/>
          <w14:ligatures w14:val="none"/>
        </w:rPr>
      </w:pPr>
      <w:proofErr w:type="gramStart"/>
      <w:r w:rsidRPr="00DE616F">
        <w:rPr>
          <w:rFonts w:ascii="Times New Roman" w:eastAsia="Times New Roman" w:hAnsi="Times New Roman" w:cs="Times New Roman"/>
          <w:color w:val="000000"/>
          <w:kern w:val="0"/>
          <w:bdr w:val="single" w:sz="2" w:space="0" w:color="000000" w:frame="1"/>
          <w14:ligatures w14:val="none"/>
        </w:rPr>
        <w:t>So</w:t>
      </w:r>
      <w:proofErr w:type="gramEnd"/>
      <w:r w:rsidRPr="00DE616F">
        <w:rPr>
          <w:rFonts w:ascii="Times New Roman" w:eastAsia="Times New Roman" w:hAnsi="Times New Roman" w:cs="Times New Roman"/>
          <w:color w:val="000000"/>
          <w:kern w:val="0"/>
          <w:bdr w:val="single" w:sz="2" w:space="0" w:color="000000" w:frame="1"/>
          <w14:ligatures w14:val="none"/>
        </w:rPr>
        <w:t xml:space="preserve"> if the complement of ϕₙ is defined analogously as kₙ (1 − yₙ), then the pair always sums to the same constant kₙ, i.e. ϕₙ is normalized (or soft-normalized) with respect to its complement at every epoch. The same argument applies to </w:t>
      </w:r>
      <w:r w:rsidRPr="00DE616F">
        <w:rPr>
          <w:rFonts w:ascii="Cambria Math" w:eastAsia="Times New Roman" w:hAnsi="Cambria Math" w:cs="Cambria Math"/>
          <w:color w:val="000000"/>
          <w:kern w:val="0"/>
          <w:bdr w:val="single" w:sz="2" w:space="0" w:color="000000" w:frame="1"/>
          <w14:ligatures w14:val="none"/>
        </w:rPr>
        <w:t>⟨</w:t>
      </w:r>
      <w:r w:rsidRPr="00DE616F">
        <w:rPr>
          <w:rFonts w:ascii="Times New Roman" w:eastAsia="Times New Roman" w:hAnsi="Times New Roman" w:cs="Times New Roman"/>
          <w:color w:val="000000"/>
          <w:kern w:val="0"/>
          <w:bdr w:val="single" w:sz="2" w:space="0" w:color="000000" w:frame="1"/>
          <w14:ligatures w14:val="none"/>
        </w:rPr>
        <w:t>τ̂ₕ</w:t>
      </w:r>
      <w:r w:rsidRPr="00DE616F">
        <w:rPr>
          <w:rFonts w:ascii="Cambria Math" w:eastAsia="Times New Roman" w:hAnsi="Cambria Math" w:cs="Cambria Math"/>
          <w:color w:val="000000"/>
          <w:kern w:val="0"/>
          <w:bdr w:val="single" w:sz="2" w:space="0" w:color="000000" w:frame="1"/>
          <w14:ligatures w14:val="none"/>
        </w:rPr>
        <w:t>⟩</w:t>
      </w:r>
      <w:r w:rsidRPr="00DE616F">
        <w:rPr>
          <w:rFonts w:ascii="Times New Roman" w:eastAsia="Times New Roman" w:hAnsi="Times New Roman" w:cs="Times New Roman"/>
          <w:color w:val="000000"/>
          <w:kern w:val="0"/>
          <w:bdr w:val="single" w:sz="2" w:space="0" w:color="000000" w:frame="1"/>
          <w14:ligatures w14:val="none"/>
        </w:rPr>
        <w:t xml:space="preserve">ₙ </w:t>
      </w:r>
      <w:r w:rsidRPr="00DE616F">
        <w:rPr>
          <w:rFonts w:ascii="Cambria Math" w:eastAsia="Times New Roman" w:hAnsi="Cambria Math" w:cs="Cambria Math"/>
          <w:color w:val="000000"/>
          <w:kern w:val="0"/>
          <w:bdr w:val="single" w:sz="2" w:space="0" w:color="000000" w:frame="1"/>
          <w14:ligatures w14:val="none"/>
        </w:rPr>
        <w:t>∝</w:t>
      </w:r>
      <w:r w:rsidRPr="00DE616F">
        <w:rPr>
          <w:rFonts w:ascii="Times New Roman" w:eastAsia="Times New Roman" w:hAnsi="Times New Roman" w:cs="Times New Roman"/>
          <w:color w:val="000000"/>
          <w:kern w:val="0"/>
          <w:bdr w:val="single" w:sz="2" w:space="0" w:color="000000" w:frame="1"/>
          <w14:ligatures w14:val="none"/>
        </w:rPr>
        <w:t xml:space="preserve"> yₙ.</w:t>
      </w:r>
    </w:p>
    <w:p w14:paraId="3000F484" w14:textId="77777777" w:rsidR="00DE616F" w:rsidRPr="00DE616F" w:rsidRDefault="00DE616F" w:rsidP="00B5322D">
      <w:pPr>
        <w:spacing w:after="0" w:line="240" w:lineRule="auto"/>
        <w:rPr>
          <w:rFonts w:ascii="Times New Roman" w:eastAsia="Times New Roman" w:hAnsi="Times New Roman" w:cs="Times New Roman"/>
          <w:color w:val="000000"/>
          <w:kern w:val="0"/>
          <w:bdr w:val="single" w:sz="2" w:space="0" w:color="000000" w:frame="1"/>
          <w14:ligatures w14:val="none"/>
        </w:rPr>
      </w:pPr>
    </w:p>
    <w:p w14:paraId="0A5BF567" w14:textId="77777777" w:rsidR="00DE616F" w:rsidRPr="00DE616F" w:rsidRDefault="00DE616F" w:rsidP="00B5322D">
      <w:pPr>
        <w:spacing w:after="0" w:line="240" w:lineRule="auto"/>
        <w:rPr>
          <w:rFonts w:ascii="Times New Roman" w:eastAsia="Times New Roman" w:hAnsi="Times New Roman" w:cs="Times New Roman"/>
          <w:color w:val="000000"/>
          <w:kern w:val="0"/>
          <w:bdr w:val="single" w:sz="2" w:space="0" w:color="000000" w:frame="1"/>
          <w14:ligatures w14:val="none"/>
        </w:rPr>
      </w:pPr>
    </w:p>
    <w:p w14:paraId="739BCD72" w14:textId="77777777" w:rsidR="00DE616F" w:rsidRPr="00DE616F" w:rsidRDefault="00DE616F" w:rsidP="00B5322D">
      <w:pPr>
        <w:spacing w:after="0" w:line="240" w:lineRule="auto"/>
        <w:rPr>
          <w:rFonts w:ascii="Times New Roman" w:eastAsia="Times New Roman" w:hAnsi="Times New Roman" w:cs="Times New Roman"/>
          <w:color w:val="000000"/>
          <w:kern w:val="0"/>
          <w:bdr w:val="single" w:sz="2" w:space="0" w:color="000000" w:frame="1"/>
          <w14:ligatures w14:val="none"/>
        </w:rPr>
      </w:pPr>
    </w:p>
    <w:p w14:paraId="55955A0C" w14:textId="77777777" w:rsidR="00DE616F" w:rsidRPr="00DE616F" w:rsidRDefault="00DE616F" w:rsidP="00B5322D">
      <w:pPr>
        <w:spacing w:after="0" w:line="240" w:lineRule="auto"/>
        <w:rPr>
          <w:rFonts w:ascii="Times New Roman" w:eastAsia="Times New Roman" w:hAnsi="Times New Roman" w:cs="Times New Roman"/>
          <w:color w:val="000000"/>
          <w:kern w:val="0"/>
          <w:bdr w:val="single" w:sz="2" w:space="0" w:color="000000" w:frame="1"/>
          <w14:ligatures w14:val="none"/>
        </w:rPr>
      </w:pPr>
    </w:p>
    <w:p w14:paraId="3A3E917D" w14:textId="77777777" w:rsidR="00DE616F" w:rsidRPr="00DE616F" w:rsidRDefault="00DE616F" w:rsidP="00B5322D">
      <w:pPr>
        <w:spacing w:after="0" w:line="240" w:lineRule="auto"/>
        <w:rPr>
          <w:rFonts w:ascii="Times New Roman" w:eastAsia="Times New Roman" w:hAnsi="Times New Roman" w:cs="Times New Roman"/>
          <w:color w:val="000000"/>
          <w:kern w:val="0"/>
          <w:bdr w:val="single" w:sz="2" w:space="0" w:color="000000" w:frame="1"/>
          <w14:ligatures w14:val="none"/>
        </w:rPr>
      </w:pPr>
    </w:p>
    <w:p w14:paraId="77B818C0" w14:textId="77777777" w:rsidR="00B5322D" w:rsidRPr="00DE616F" w:rsidRDefault="00B5322D" w:rsidP="00B5322D">
      <w:pPr>
        <w:pStyle w:val="ListParagraph"/>
        <w:numPr>
          <w:ilvl w:val="0"/>
          <w:numId w:val="29"/>
        </w:num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lastRenderedPageBreak/>
        <w:t>Final Boxed Theorem (Equivalency / Normalization Invariance)</w:t>
      </w:r>
    </w:p>
    <w:p w14:paraId="6C9A7E2D" w14:textId="02AE5863" w:rsidR="00B5322D" w:rsidRPr="00DE616F" w:rsidRDefault="00000000" w:rsidP="00B5322D">
      <w:pPr>
        <w:pStyle w:val="ListParagraph"/>
        <w:numPr>
          <w:ilvl w:val="0"/>
          <w:numId w:val="29"/>
        </w:numPr>
        <w:spacing w:after="0" w:line="240" w:lineRule="auto"/>
        <w:rPr>
          <w:rFonts w:ascii="Times New Roman" w:eastAsia="Times New Roman" w:hAnsi="Times New Roman" w:cs="Times New Roman"/>
          <w:color w:val="000000"/>
          <w:kern w:val="0"/>
          <w14:ligatures w14:val="none"/>
        </w:rPr>
      </w:pPr>
      <m:oMath>
        <m:borderBox>
          <m:borderBoxPr>
            <m:ctrlPr>
              <w:rPr>
                <w:rFonts w:ascii="Cambria Math" w:eastAsia="Times New Roman" w:hAnsi="Cambria Math" w:cs="Times New Roman"/>
                <w:kern w:val="0"/>
                <w14:ligatures w14:val="none"/>
              </w:rPr>
            </m:ctrlPr>
          </m:borderBoxPr>
          <m:e>
            <m:m>
              <m:mPr>
                <m:plcHide m:val="1"/>
                <m:mcs>
                  <m:mc>
                    <m:mcPr>
                      <m:count m:val="2"/>
                      <m:mcJc m:val="center"/>
                    </m:mcPr>
                  </m:mc>
                </m:mcs>
                <m:ctrlPr>
                  <w:rPr>
                    <w:rFonts w:ascii="Cambria Math" w:eastAsia="Times New Roman" w:hAnsi="Cambria Math" w:cs="Times New Roman"/>
                    <w:kern w:val="0"/>
                    <w14:ligatures w14:val="none"/>
                  </w:rPr>
                </m:ctrlPr>
              </m:mPr>
              <m:mr>
                <m:e/>
                <m:e>
                  <m:r>
                    <m:rPr>
                      <m:nor/>
                    </m:rPr>
                    <w:rPr>
                      <w:rFonts w:ascii="Times New Roman" w:eastAsia="Times New Roman" w:hAnsi="Times New Roman" w:cs="Times New Roman"/>
                      <w:kern w:val="0"/>
                      <w14:ligatures w14:val="none"/>
                    </w:rPr>
                    <m:t>Equivalency Theorem (Normalization Invariance)</m:t>
                  </m:r>
                </m:e>
              </m:mr>
              <m:mr>
                <m:e/>
                <m:e>
                  <m:r>
                    <m:rPr>
                      <m:sty m:val="p"/>
                    </m:rPr>
                    <w:rPr>
                      <w:rFonts w:ascii="Cambria Math" w:eastAsia="Times New Roman" w:hAnsi="Cambria Math" w:cs="Times New Roman"/>
                      <w:kern w:val="0"/>
                      <w14:ligatures w14:val="none"/>
                    </w:rPr>
                    <m:t>∀</m:t>
                  </m:r>
                  <m:r>
                    <w:rPr>
                      <w:rFonts w:ascii="Cambria Math" w:eastAsia="Times New Roman" w:hAnsi="Cambria Math" w:cs="Times New Roman"/>
                      <w:kern w:val="0"/>
                      <w14:ligatures w14:val="none"/>
                    </w:rPr>
                    <m:t>n,</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d>
                    <m:dPr>
                      <m:ctrlPr>
                        <w:rPr>
                          <w:rFonts w:ascii="Cambria Math" w:eastAsia="Times New Roman" w:hAnsi="Cambria Math" w:cs="Times New Roman"/>
                          <w:i/>
                          <w:kern w:val="0"/>
                          <w14:ligatures w14:val="none"/>
                        </w:rPr>
                      </m:ctrlPr>
                    </m:dPr>
                    <m:e>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x</m:t>
                          </m:r>
                        </m:e>
                        <m:sub>
                          <m:r>
                            <w:rPr>
                              <w:rFonts w:ascii="Cambria Math" w:eastAsia="Times New Roman" w:hAnsi="Cambria Math" w:cs="Times New Roman"/>
                              <w:kern w:val="0"/>
                              <w14:ligatures w14:val="none"/>
                            </w:rPr>
                            <m:t>n</m:t>
                          </m:r>
                        </m:sub>
                      </m:sSub>
                    </m:e>
                  </m:d>
                  <m:r>
                    <w:rPr>
                      <w:rFonts w:ascii="Cambria Math" w:eastAsia="Times New Roman" w:hAnsi="Cambria Math" w:cs="Times New Roman"/>
                      <w:kern w:val="0"/>
                      <w14:ligatures w14:val="none"/>
                    </w:rPr>
                    <m:t xml:space="preserve">=1 </m:t>
                  </m:r>
                  <m:r>
                    <m:rPr>
                      <m:nor/>
                    </m:rPr>
                    <w:rPr>
                      <w:rFonts w:ascii="Times New Roman" w:eastAsia="Times New Roman" w:hAnsi="Times New Roman" w:cs="Times New Roman"/>
                      <w:kern w:val="0"/>
                      <w14:ligatures w14:val="none"/>
                    </w:rPr>
                    <m:t>and</m:t>
                  </m:r>
                  <m:r>
                    <m:rPr>
                      <m:nor/>
                    </m:rPr>
                    <w:rPr>
                      <w:rFonts w:ascii="Cambria Math" w:eastAsia="Times New Roman" w:hAnsi="Times New Roman" w:cs="Times New Roman"/>
                      <w:kern w:val="0"/>
                      <w14:ligatures w14:val="none"/>
                    </w:rPr>
                    <m:t xml:space="preserve"> </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e>
              </m:mr>
              <m:mr>
                <m:e/>
                <m:e>
                  <m:r>
                    <m:rPr>
                      <m:nor/>
                    </m:rPr>
                    <w:rPr>
                      <w:rFonts w:ascii="Times New Roman" w:eastAsia="Times New Roman" w:hAnsi="Times New Roman" w:cs="Times New Roman"/>
                      <w:kern w:val="0"/>
                      <w14:ligatures w14:val="none"/>
                    </w:rPr>
                    <m:t>hold identically.</m:t>
                  </m:r>
                </m:e>
              </m:mr>
              <m:mr>
                <m:e/>
                <m:e>
                  <m:r>
                    <m:rPr>
                      <m:nor/>
                    </m:rPr>
                    <w:rPr>
                      <w:rFonts w:ascii="Times New Roman" w:eastAsia="Times New Roman" w:hAnsi="Times New Roman" w:cs="Times New Roman"/>
                      <w:kern w:val="0"/>
                      <w14:ligatures w14:val="none"/>
                    </w:rPr>
                    <m:t>Therefore, for any quantities satisfying</m:t>
                  </m:r>
                </m:e>
              </m:mr>
              <m:mr>
                <m:e/>
                <m:e>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ϕ</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m:rPr>
                      <m:nor/>
                    </m:rPr>
                    <w:rPr>
                      <w:rFonts w:ascii="Cambria Math" w:eastAsia="Times New Roman" w:hAnsi="Times New Roman" w:cs="Times New Roman"/>
                      <w:kern w:val="0"/>
                      <w14:ligatures w14:val="none"/>
                    </w:rPr>
                    <m:t xml:space="preserve"> </m:t>
                  </m:r>
                  <m:r>
                    <m:rPr>
                      <m:nor/>
                    </m:rPr>
                    <w:rPr>
                      <w:rFonts w:ascii="Times New Roman" w:eastAsia="Times New Roman" w:hAnsi="Times New Roman" w:cs="Times New Roman"/>
                      <w:kern w:val="0"/>
                      <w14:ligatures w14:val="none"/>
                    </w:rPr>
                    <m:t>and</m:t>
                  </m:r>
                  <m:r>
                    <m:rPr>
                      <m:nor/>
                    </m:rPr>
                    <w:rPr>
                      <w:rFonts w:ascii="Cambria Math" w:eastAsia="Times New Roman" w:hAnsi="Times New Roman" w:cs="Times New Roman"/>
                      <w:kern w:val="0"/>
                      <w14:ligatures w14:val="none"/>
                    </w:rPr>
                    <m:t xml:space="preserve"> </m:t>
                  </m:r>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acc>
                        <m:accPr>
                          <m:ctrlPr>
                            <w:rPr>
                              <w:rFonts w:ascii="Cambria Math" w:eastAsia="Times New Roman" w:hAnsi="Cambria Math" w:cs="Times New Roman"/>
                              <w:kern w:val="0"/>
                              <w14:ligatures w14:val="none"/>
                            </w:rPr>
                          </m:ctrlPr>
                        </m:accPr>
                        <m:e>
                          <m:r>
                            <w:rPr>
                              <w:rFonts w:ascii="Cambria Math" w:eastAsia="Times New Roman" w:hAnsi="Cambria Math" w:cs="Times New Roman"/>
                              <w:kern w:val="0"/>
                              <w14:ligatures w14:val="none"/>
                            </w:rPr>
                            <m:t>τ</m:t>
                          </m:r>
                        </m:e>
                      </m:acc>
                    </m:e>
                    <m:sub>
                      <m:r>
                        <w:rPr>
                          <w:rFonts w:ascii="Cambria Math" w:eastAsia="Times New Roman" w:hAnsi="Cambria Math" w:cs="Times New Roman"/>
                          <w:kern w:val="0"/>
                          <w14:ligatures w14:val="none"/>
                        </w:rPr>
                        <m:t>h</m:t>
                      </m:r>
                    </m:sub>
                  </m:sSub>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e>
              </m:mr>
              <m:mr>
                <m:e/>
                <m:e>
                  <m:r>
                    <m:rPr>
                      <m:nor/>
                    </m:rPr>
                    <w:rPr>
                      <w:rFonts w:ascii="Times New Roman" w:eastAsia="Times New Roman" w:hAnsi="Times New Roman" w:cs="Times New Roman"/>
                      <w:kern w:val="0"/>
                      <w14:ligatures w14:val="none"/>
                    </w:rPr>
                    <m:t>normalization with respect to their complements is preserved across all epochs n.</m:t>
                  </m:r>
                </m:e>
              </m:mr>
            </m:m>
          </m:e>
        </m:borderBox>
      </m:oMath>
      <w:r w:rsidR="00B5322D" w:rsidRPr="00DE616F">
        <w:rPr>
          <w:rFonts w:ascii="Times New Roman" w:eastAsia="Times New Roman" w:hAnsi="Times New Roman" w:cs="Times New Roman"/>
          <w:kern w:val="0"/>
          <w14:ligatures w14:val="none"/>
        </w:rPr>
        <w:br/>
      </w:r>
    </w:p>
    <w:p w14:paraId="7DE76B12" w14:textId="56CD3BA1" w:rsidR="00B5322D" w:rsidRPr="00DE616F" w:rsidRDefault="00B5322D" w:rsidP="00B5322D">
      <w:pPr>
        <w:pStyle w:val="ListParagraph"/>
        <w:numPr>
          <w:ilvl w:val="0"/>
          <w:numId w:val="29"/>
        </w:num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This invariance is automatic and exact</w:t>
      </w:r>
      <w:r w:rsidR="00A91857">
        <w:rPr>
          <w:rFonts w:ascii="Times New Roman" w:eastAsia="Times New Roman" w:hAnsi="Times New Roman" w:cs="Times New Roman"/>
          <w:color w:val="000000"/>
          <w:kern w:val="0"/>
          <w:bdr w:val="single" w:sz="2" w:space="0" w:color="000000" w:frame="1"/>
          <w14:ligatures w14:val="none"/>
        </w:rPr>
        <w:t>.</w:t>
      </w:r>
      <w:r w:rsidRPr="00DE616F">
        <w:rPr>
          <w:rFonts w:ascii="Times New Roman" w:eastAsia="Times New Roman" w:hAnsi="Times New Roman" w:cs="Times New Roman"/>
          <w:color w:val="000000"/>
          <w:kern w:val="0"/>
          <w:bdr w:val="single" w:sz="2" w:space="0" w:color="000000" w:frame="1"/>
          <w14:ligatures w14:val="none"/>
        </w:rPr>
        <w:t xml:space="preserve"> </w:t>
      </w:r>
      <w:r w:rsidR="00A91857">
        <w:rPr>
          <w:rFonts w:ascii="Times New Roman" w:eastAsia="Times New Roman" w:hAnsi="Times New Roman" w:cs="Times New Roman"/>
          <w:color w:val="000000"/>
          <w:kern w:val="0"/>
          <w:bdr w:val="single" w:sz="2" w:space="0" w:color="000000" w:frame="1"/>
          <w14:ligatures w14:val="none"/>
        </w:rPr>
        <w:t>I</w:t>
      </w:r>
      <w:r w:rsidRPr="00DE616F">
        <w:rPr>
          <w:rFonts w:ascii="Times New Roman" w:eastAsia="Times New Roman" w:hAnsi="Times New Roman" w:cs="Times New Roman"/>
          <w:color w:val="000000"/>
          <w:kern w:val="0"/>
          <w:bdr w:val="single" w:sz="2" w:space="0" w:color="000000" w:frame="1"/>
          <w14:ligatures w14:val="none"/>
        </w:rPr>
        <w:t>t requires no additional constraint or tuning.</w:t>
      </w:r>
      <w:r w:rsidRPr="00DE616F">
        <w:rPr>
          <w:rFonts w:ascii="Times New Roman" w:eastAsia="Times New Roman" w:hAnsi="Times New Roman" w:cs="Times New Roman"/>
          <w:color w:val="000000"/>
          <w:kern w:val="0"/>
          <w:bdr w:val="single" w:sz="2" w:space="0" w:color="000000" w:frame="1"/>
          <w14:ligatures w14:val="none"/>
        </w:rPr>
        <w:br/>
        <w:t>It is the direct algebraic consequence of working with complementary probabilities or weights that sum to unity.</w:t>
      </w:r>
    </w:p>
    <w:p w14:paraId="6431F524" w14:textId="77777777"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p>
    <w:p w14:paraId="6B963F9D" w14:textId="1674CA3C" w:rsidR="00500E23" w:rsidRPr="00DE616F" w:rsidRDefault="00500E23" w:rsidP="00645C41">
      <w:pPr>
        <w:pStyle w:val="ListParagraph"/>
        <w:numPr>
          <w:ilvl w:val="0"/>
          <w:numId w:val="24"/>
        </w:numPr>
        <w:spacing w:after="0" w:line="240" w:lineRule="auto"/>
        <w:rPr>
          <w:rFonts w:ascii="Times New Roman" w:eastAsia="Times New Roman" w:hAnsi="Times New Roman" w:cs="Times New Roman"/>
          <w:color w:val="000000"/>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Definition: Linear progression from 0 to 1 over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102F73" w:rsidRPr="00DE616F">
        <w:rPr>
          <w:rFonts w:ascii="Times New Roman" w:eastAsia="Times New Roman" w:hAnsi="Times New Roman" w:cs="Times New Roman"/>
          <w:color w:val="000000"/>
          <w:kern w:val="0"/>
          <w:bdr w:val="single" w:sz="2" w:space="0" w:color="000000" w:frame="1"/>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steps.</w:t>
      </w:r>
    </w:p>
    <w:p w14:paraId="6A19FF29" w14:textId="5D90D9EA" w:rsidR="000C0202" w:rsidRPr="00DE616F" w:rsidRDefault="00500E23" w:rsidP="00500E23">
      <w:pPr>
        <w:pStyle w:val="ListParagraph"/>
        <w:numPr>
          <w:ilvl w:val="0"/>
          <w:numId w:val="24"/>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Formula: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=n⋅ϵ</m:t>
        </m:r>
      </m:oMath>
      <w:r w:rsidRPr="00DE616F">
        <w:rPr>
          <w:rFonts w:ascii="Times New Roman" w:eastAsia="Times New Roman" w:hAnsi="Times New Roman" w:cs="Times New Roman"/>
          <w:color w:val="000000"/>
          <w:kern w:val="0"/>
          <w:bdr w:val="single" w:sz="2" w:space="0" w:color="000000" w:frame="1"/>
          <w14:ligatures w14:val="none"/>
        </w:rPr>
        <w:t xml:space="preserve">, where </w:t>
      </w:r>
      <m:oMath>
        <m:r>
          <w:rPr>
            <w:rFonts w:ascii="Cambria Math" w:eastAsia="Times New Roman" w:hAnsi="Cambria Math" w:cs="Times New Roman"/>
            <w:kern w:val="0"/>
            <w14:ligatures w14:val="none"/>
          </w:rPr>
          <m:t>n=0,1,…,1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xml:space="preserve"> </m:t>
        </m:r>
      </m:oMath>
      <w:r w:rsidR="00645C41" w:rsidRPr="00DE616F">
        <w:rPr>
          <w:rFonts w:ascii="Times New Roman" w:eastAsia="Times New Roman" w:hAnsi="Times New Roman" w:cs="Times New Roman"/>
          <w:kern w:val="0"/>
          <w14:ligatures w14:val="none"/>
        </w:rPr>
        <w:t xml:space="preserve"> </w:t>
      </w:r>
    </w:p>
    <w:p w14:paraId="26A260BB" w14:textId="1EB0CD15" w:rsidR="00500E23" w:rsidRPr="00DE616F" w:rsidRDefault="00500E23" w:rsidP="00645C41">
      <w:pPr>
        <w:pStyle w:val="ListParagraph"/>
        <w:numPr>
          <w:ilvl w:val="0"/>
          <w:numId w:val="25"/>
        </w:num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Progression:</w:t>
      </w:r>
    </w:p>
    <w:p w14:paraId="3E65B462" w14:textId="30DD5CAB" w:rsidR="00500E23" w:rsidRPr="00DE616F" w:rsidRDefault="00000000" w:rsidP="00500E23">
      <w:pPr>
        <w:numPr>
          <w:ilvl w:val="0"/>
          <w:numId w:val="16"/>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0</m:t>
            </m:r>
          </m:sub>
        </m:sSub>
        <m:r>
          <w:rPr>
            <w:rFonts w:ascii="Cambria Math" w:eastAsia="Times New Roman" w:hAnsi="Cambria Math" w:cs="Times New Roman"/>
            <w:kern w:val="0"/>
            <w14:ligatures w14:val="none"/>
          </w:rPr>
          <m:t>=0.000000000</m:t>
        </m:r>
      </m:oMath>
    </w:p>
    <w:p w14:paraId="5EC5F442" w14:textId="21889A10" w:rsidR="00500E23" w:rsidRPr="00DE616F" w:rsidRDefault="00000000" w:rsidP="00500E23">
      <w:pPr>
        <w:numPr>
          <w:ilvl w:val="0"/>
          <w:numId w:val="16"/>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1000</m:t>
            </m:r>
          </m:sub>
        </m:sSub>
        <m:r>
          <w:rPr>
            <w:rFonts w:ascii="Cambria Math" w:eastAsia="Times New Roman" w:hAnsi="Cambria Math" w:cs="Times New Roman"/>
            <w:kern w:val="0"/>
            <w14:ligatures w14:val="none"/>
          </w:rPr>
          <m:t>=0.000001000</m:t>
        </m:r>
      </m:oMath>
    </w:p>
    <w:p w14:paraId="6B386DF4" w14:textId="672666E5" w:rsidR="00500E23" w:rsidRPr="00DE616F" w:rsidRDefault="00000000" w:rsidP="00500E23">
      <w:pPr>
        <w:numPr>
          <w:ilvl w:val="0"/>
          <w:numId w:val="16"/>
        </w:numPr>
        <w:spacing w:after="0" w:line="240" w:lineRule="auto"/>
        <w:rPr>
          <w:rFonts w:ascii="Times New Roman" w:eastAsia="Times New Roman" w:hAnsi="Times New Roman" w:cs="Times New Roman"/>
          <w:color w:val="000000"/>
          <w:kern w:val="0"/>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sub>
        </m:sSub>
        <m:r>
          <w:rPr>
            <w:rFonts w:ascii="Cambria Math" w:eastAsia="Times New Roman" w:hAnsi="Cambria Math" w:cs="Times New Roman"/>
            <w:kern w:val="0"/>
            <w14:ligatures w14:val="none"/>
          </w:rPr>
          <m:t>=1.000000000</m:t>
        </m:r>
      </m:oMath>
    </w:p>
    <w:p w14:paraId="65489336" w14:textId="74EFDF48" w:rsidR="004A3AB5" w:rsidRPr="00DE616F" w:rsidRDefault="00500E23" w:rsidP="004A3AB5">
      <w:pPr>
        <w:pStyle w:val="ListParagraph"/>
        <w:numPr>
          <w:ilvl w:val="0"/>
          <w:numId w:val="16"/>
        </w:num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Precision: Exact at 9 decimal places.</w:t>
      </w:r>
    </w:p>
    <w:p w14:paraId="7DCEA941" w14:textId="001E7D3F" w:rsidR="00500E23" w:rsidRPr="00DE616F" w:rsidRDefault="00500E23" w:rsidP="004A3AB5">
      <w:pPr>
        <w:pStyle w:val="ListParagraph"/>
        <w:numPr>
          <w:ilvl w:val="0"/>
          <w:numId w:val="1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Unity: </w:t>
      </w:r>
    </w:p>
    <w:p w14:paraId="7C402D9A" w14:textId="0D2A4E7E" w:rsidR="00500E23" w:rsidRPr="00DE616F" w:rsidRDefault="00000000" w:rsidP="00500E23">
      <w:pPr>
        <w:spacing w:after="0" w:line="240" w:lineRule="auto"/>
        <w:rPr>
          <w:rFonts w:ascii="Times New Roman" w:eastAsia="Times New Roman" w:hAnsi="Times New Roman" w:cs="Times New Roman"/>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m:t>
        </m:r>
        <m:d>
          <m:dPr>
            <m:ctrlPr>
              <w:rPr>
                <w:rFonts w:ascii="Cambria Math" w:eastAsia="Times New Roman" w:hAnsi="Cambria Math" w:cs="Times New Roman"/>
                <w:i/>
                <w:kern w:val="0"/>
                <w14:ligatures w14:val="none"/>
              </w:rPr>
            </m:ctrlPr>
          </m:dPr>
          <m:e>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e>
        </m:d>
        <m:r>
          <w:rPr>
            <w:rFonts w:ascii="Cambria Math" w:eastAsia="Times New Roman" w:hAnsi="Cambria Math" w:cs="Times New Roman"/>
            <w:kern w:val="0"/>
            <w14:ligatures w14:val="none"/>
          </w:rPr>
          <m:t>=1</m:t>
        </m:r>
      </m:oMath>
      <w:r w:rsidR="00500E23" w:rsidRPr="00DE616F">
        <w:rPr>
          <w:rFonts w:ascii="Times New Roman" w:eastAsia="Times New Roman" w:hAnsi="Times New Roman" w:cs="Times New Roman"/>
          <w:color w:val="000000"/>
          <w:kern w:val="0"/>
          <w:bdr w:val="single" w:sz="2" w:space="0" w:color="000000" w:frame="1"/>
          <w14:ligatures w14:val="none"/>
        </w:rPr>
        <w:t>, verified exactly.</w:t>
      </w:r>
    </w:p>
    <w:p w14:paraId="45226B0D" w14:textId="4F8BE087" w:rsidR="00500E23" w:rsidRPr="00DE616F" w:rsidRDefault="00500E23" w:rsidP="000C0202">
      <w:pPr>
        <w:pStyle w:val="ListParagraph"/>
        <w:numPr>
          <w:ilvl w:val="0"/>
          <w:numId w:val="26"/>
        </w:num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b/>
          <w:bCs/>
          <w:color w:val="000000"/>
          <w:kern w:val="0"/>
          <w:u w:val="single"/>
          <w:bdr w:val="single" w:sz="2" w:space="0" w:color="000000" w:frame="1"/>
          <w14:ligatures w14:val="none"/>
        </w:rPr>
        <w:t>Role:</w:t>
      </w:r>
      <w:r w:rsidRPr="00DE616F">
        <w:rPr>
          <w:rFonts w:ascii="Times New Roman" w:eastAsia="Times New Roman" w:hAnsi="Times New Roman" w:cs="Times New Roman"/>
          <w:color w:val="000000"/>
          <w:kern w:val="0"/>
          <w:bdr w:val="single" w:sz="2" w:space="0" w:color="000000" w:frame="1"/>
          <w14:ligatures w14:val="none"/>
        </w:rPr>
        <w:t xml:space="preserve"> Serves as the linear baseline, modeling continuous transitions (e.g., redshift evolution, phase accrual).</w:t>
      </w:r>
    </w:p>
    <w:p w14:paraId="261A98A5" w14:textId="6B7E24EF" w:rsidR="00500E23" w:rsidRPr="00DE616F" w:rsidRDefault="00500E23" w:rsidP="00500E23">
      <w:pPr>
        <w:pStyle w:val="ListParagraph"/>
        <w:numPr>
          <w:ilvl w:val="0"/>
          <w:numId w:val="26"/>
        </w:numPr>
        <w:spacing w:after="0" w:line="240" w:lineRule="auto"/>
        <w:rPr>
          <w:rFonts w:ascii="Times New Roman" w:eastAsia="Times New Roman" w:hAnsi="Times New Roman" w:cs="Times New Roman"/>
          <w:kern w:val="0"/>
          <w:bdr w:val="single" w:sz="2" w:space="0" w:color="000000" w:frame="1"/>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Calculator Key Presses: For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1000</m:t>
            </m:r>
          </m:sub>
        </m:sSub>
      </m:oMath>
      <w:r w:rsidRPr="00DE616F">
        <w:rPr>
          <w:rFonts w:ascii="Times New Roman" w:eastAsia="Times New Roman" w:hAnsi="Times New Roman" w:cs="Times New Roman"/>
          <w:color w:val="000000"/>
          <w:kern w:val="0"/>
          <w:bdr w:val="single" w:sz="2" w:space="0" w:color="000000" w:frame="1"/>
          <w14:ligatures w14:val="none"/>
        </w:rPr>
        <w:t>: [1] [EE] [-] [6] [ENTER] → 0.000001000.</w:t>
      </w:r>
    </w:p>
    <w:p w14:paraId="5A80EA11" w14:textId="77777777" w:rsidR="00B5322D" w:rsidRPr="00DE616F" w:rsidRDefault="00B5322D" w:rsidP="00500E23">
      <w:pPr>
        <w:spacing w:after="0" w:line="240" w:lineRule="auto"/>
        <w:rPr>
          <w:rFonts w:ascii="Times New Roman" w:eastAsia="Times New Roman" w:hAnsi="Times New Roman" w:cs="Times New Roman"/>
          <w:color w:val="000000"/>
          <w:kern w:val="0"/>
          <w:bdr w:val="single" w:sz="2" w:space="0" w:color="000000" w:frame="1"/>
          <w14:ligatures w14:val="none"/>
        </w:rPr>
      </w:pPr>
    </w:p>
    <w:p w14:paraId="7CCE7697" w14:textId="094295FE" w:rsidR="00500E23" w:rsidRPr="00DE616F" w:rsidRDefault="00500E23" w:rsidP="00500E23">
      <w:pPr>
        <w:spacing w:after="0" w:line="240" w:lineRule="auto"/>
        <w:rPr>
          <w:rFonts w:ascii="Times New Roman" w:eastAsia="Times New Roman" w:hAnsi="Times New Roman" w:cs="Times New Roman"/>
          <w:color w:val="000000"/>
          <w:kern w:val="0"/>
          <w14:ligatures w14:val="none"/>
        </w:rPr>
      </w:pPr>
      <w:r w:rsidRPr="00DE616F">
        <w:rPr>
          <w:rFonts w:ascii="Times New Roman" w:eastAsia="Times New Roman" w:hAnsi="Times New Roman" w:cs="Times New Roman"/>
          <w:color w:val="000000"/>
          <w:kern w:val="0"/>
          <w:bdr w:val="single" w:sz="2" w:space="0" w:color="000000" w:frame="1"/>
          <w14:ligatures w14:val="none"/>
        </w:rPr>
        <w:t xml:space="preserve">JCRIN’s Infinitesimal Numberline framework is a robust numerical system designed to model linear, symmetric, cyclic, and precision-controlled progressions over </w:t>
      </w:r>
    </w:p>
    <w:p w14:paraId="030B6953" w14:textId="49201DDB" w:rsidR="000C0202" w:rsidRPr="00DE616F" w:rsidRDefault="00500E23" w:rsidP="000C0202">
      <w:pPr>
        <w:spacing w:after="0" w:line="240" w:lineRule="auto"/>
        <w:rPr>
          <w:rFonts w:ascii="Times New Roman" w:eastAsia="Times New Roman" w:hAnsi="Times New Roman" w:cs="Times New Roman"/>
          <w:color w:val="000000"/>
          <w:kern w:val="0"/>
          <w:bdr w:val="single" w:sz="2" w:space="0" w:color="000000" w:frame="1"/>
          <w14:ligatures w14:val="none"/>
        </w:rPr>
      </w:pP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oMath>
      <w:r w:rsidR="000C0202" w:rsidRPr="00DE616F">
        <w:rPr>
          <w:rFonts w:ascii="Times New Roman" w:eastAsia="Times New Roman" w:hAnsi="Times New Roman" w:cs="Times New Roman"/>
          <w:color w:val="000000"/>
          <w:kern w:val="0"/>
          <w14:ligatures w14:val="none"/>
        </w:rPr>
        <w:t xml:space="preserve"> </w:t>
      </w:r>
      <w:r w:rsidRPr="00DE616F">
        <w:rPr>
          <w:rFonts w:ascii="Times New Roman" w:eastAsia="Times New Roman" w:hAnsi="Times New Roman" w:cs="Times New Roman"/>
          <w:color w:val="000000"/>
          <w:kern w:val="0"/>
          <w:bdr w:val="single" w:sz="2" w:space="0" w:color="000000" w:frame="1"/>
          <w14:ligatures w14:val="none"/>
        </w:rPr>
        <w:t xml:space="preserve">steps with an infinitesimal step size </w:t>
      </w:r>
      <m:oMath>
        <m:r>
          <w:rPr>
            <w:rFonts w:ascii="Cambria Math" w:eastAsia="Times New Roman" w:hAnsi="Cambria Math" w:cs="Times New Roman"/>
            <w:kern w:val="0"/>
            <w14:ligatures w14:val="none"/>
          </w:rPr>
          <m:t>ϵ=1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xml:space="preserve">. </m:t>
        </m:r>
      </m:oMath>
      <w:r w:rsidRPr="00DE616F">
        <w:rPr>
          <w:rFonts w:ascii="Times New Roman" w:eastAsia="Times New Roman" w:hAnsi="Times New Roman" w:cs="Times New Roman"/>
          <w:color w:val="000000"/>
          <w:kern w:val="0"/>
          <w:bdr w:val="single" w:sz="2" w:space="0" w:color="000000" w:frame="1"/>
          <w14:ligatures w14:val="none"/>
        </w:rPr>
        <w:t>Comprising six sequences—Main, Complementary, Branched, Extended New, Multi-Stage, and Precision-Controlled Sequence (PCS)—the framework ensures exact calculations, adheres to the unity condition (</w:t>
      </w: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y</m:t>
            </m:r>
          </m:e>
          <m:sub>
            <m:r>
              <w:rPr>
                <w:rFonts w:ascii="Cambria Math" w:eastAsia="Times New Roman" w:hAnsi="Cambria Math" w:cs="Times New Roman"/>
                <w:kern w:val="0"/>
                <w14:ligatures w14:val="none"/>
              </w:rPr>
              <m:t>n</m:t>
            </m:r>
          </m:sub>
        </m:sSub>
        <m:r>
          <w:rPr>
            <w:rFonts w:ascii="Cambria Math" w:eastAsia="Times New Roman" w:hAnsi="Cambria Math" w:cs="Times New Roman"/>
            <w:kern w:val="0"/>
            <w14:ligatures w14:val="none"/>
          </w:rPr>
          <m:t>)=1</m:t>
        </m:r>
      </m:oMath>
      <w:r w:rsidRPr="00DE616F">
        <w:rPr>
          <w:rFonts w:ascii="Times New Roman" w:eastAsia="Times New Roman" w:hAnsi="Times New Roman" w:cs="Times New Roman"/>
          <w:color w:val="000000"/>
          <w:kern w:val="0"/>
          <w:bdr w:val="single" w:sz="2" w:space="0" w:color="000000" w:frame="1"/>
          <w14:ligatures w14:val="none"/>
        </w:rPr>
        <w:t>), and maintains numerical stabilit</w:t>
      </w:r>
      <w:r w:rsidR="00645C41" w:rsidRPr="00DE616F">
        <w:rPr>
          <w:rFonts w:ascii="Times New Roman" w:eastAsia="Times New Roman" w:hAnsi="Times New Roman" w:cs="Times New Roman"/>
          <w:color w:val="000000"/>
          <w:kern w:val="0"/>
          <w:bdr w:val="single" w:sz="2" w:space="0" w:color="000000" w:frame="1"/>
          <w14:ligatures w14:val="none"/>
        </w:rPr>
        <w:t>y.</w:t>
      </w:r>
      <w:r w:rsidR="000C0202" w:rsidRPr="00DE616F">
        <w:rPr>
          <w:rFonts w:ascii="Times New Roman" w:eastAsia="Times New Roman" w:hAnsi="Times New Roman" w:cs="Times New Roman"/>
          <w:color w:val="000000"/>
          <w:kern w:val="0"/>
          <w:bdr w:val="single" w:sz="2" w:space="0" w:color="000000" w:frame="1"/>
          <w14:ligatures w14:val="none"/>
        </w:rPr>
        <w:t xml:space="preserve"> The cycled feedback loop is detailed in the bidirectional context for the branched sequence ending at 0.91, cycling step sizes from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xml:space="preserve"> </m:t>
        </m:r>
      </m:oMath>
      <w:r w:rsidR="000C0202" w:rsidRPr="00DE616F">
        <w:rPr>
          <w:rFonts w:ascii="Times New Roman" w:eastAsia="Times New Roman" w:hAnsi="Times New Roman" w:cs="Times New Roman"/>
          <w:color w:val="000000"/>
          <w:kern w:val="0"/>
          <w:bdr w:val="single" w:sz="2" w:space="0" w:color="000000" w:frame="1"/>
          <w14:ligatures w14:val="none"/>
        </w:rPr>
        <w:t xml:space="preserve">to 0.01 (0 to 1) and reversing from 0.01 to </w:t>
      </w:r>
      <m:oMath>
        <m:r>
          <w:rPr>
            <w:rFonts w:ascii="Cambria Math" w:eastAsia="Times New Roman" w:hAnsi="Cambria Math" w:cs="Times New Roman"/>
            <w:kern w:val="0"/>
            <w14:ligatures w14:val="none"/>
          </w:rPr>
          <m:t>1</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0</m:t>
            </m:r>
          </m:e>
          <m:sup>
            <m:r>
              <w:rPr>
                <w:rFonts w:ascii="Cambria Math" w:eastAsia="Times New Roman" w:hAnsi="Cambria Math" w:cs="Times New Roman"/>
                <w:kern w:val="0"/>
                <w14:ligatures w14:val="none"/>
              </w:rPr>
              <m:t>-9</m:t>
            </m:r>
          </m:sup>
        </m:sSup>
        <m:r>
          <w:rPr>
            <w:rFonts w:ascii="Cambria Math" w:eastAsia="Times New Roman" w:hAnsi="Cambria Math" w:cs="Times New Roman"/>
            <w:kern w:val="0"/>
            <w14:ligatures w14:val="none"/>
          </w:rPr>
          <m:t xml:space="preserve"> </m:t>
        </m:r>
      </m:oMath>
      <w:r w:rsidR="000C0202" w:rsidRPr="00DE616F">
        <w:rPr>
          <w:rFonts w:ascii="Times New Roman" w:eastAsia="Times New Roman" w:hAnsi="Times New Roman" w:cs="Times New Roman"/>
          <w:color w:val="000000"/>
          <w:kern w:val="0"/>
          <w:bdr w:val="single" w:sz="2" w:space="0" w:color="000000" w:frame="1"/>
          <w14:ligatures w14:val="none"/>
        </w:rPr>
        <w:t xml:space="preserve">(1 to 0). Calculator key presses are provided for the 0 to 1 direction, with the reverse process outlined. Unity is verified at each step, aligning with the Infinitesimal Numberline framework branched sequences (e.g., ending at 0.99, 0.98) follow similar patterns with adjusted termination points as validated at 12:21 AM CDT, Saturday, September 27, 2025. </w:t>
      </w:r>
    </w:p>
    <w:sectPr w:rsidR="000C0202" w:rsidRPr="00DE61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BDF"/>
    <w:multiLevelType w:val="hybridMultilevel"/>
    <w:tmpl w:val="9FE45464"/>
    <w:lvl w:ilvl="0" w:tplc="D408E796">
      <w:start w:val="1"/>
      <w:numFmt w:val="bullet"/>
      <w:lvlText w:val=""/>
      <w:lvlJc w:val="left"/>
      <w:pPr>
        <w:tabs>
          <w:tab w:val="num" w:pos="720"/>
        </w:tabs>
        <w:ind w:left="720" w:hanging="360"/>
      </w:pPr>
      <w:rPr>
        <w:rFonts w:ascii="Symbol" w:hAnsi="Symbol" w:hint="default"/>
        <w:sz w:val="20"/>
      </w:rPr>
    </w:lvl>
    <w:lvl w:ilvl="1" w:tplc="1CCAD4BE">
      <w:start w:val="1"/>
      <w:numFmt w:val="decimal"/>
      <w:lvlText w:val="%2."/>
      <w:lvlJc w:val="left"/>
      <w:pPr>
        <w:tabs>
          <w:tab w:val="num" w:pos="1440"/>
        </w:tabs>
        <w:ind w:left="1440" w:hanging="360"/>
      </w:pPr>
    </w:lvl>
    <w:lvl w:ilvl="2" w:tplc="0E0C355A">
      <w:start w:val="1"/>
      <w:numFmt w:val="bullet"/>
      <w:lvlText w:val=""/>
      <w:lvlJc w:val="left"/>
      <w:pPr>
        <w:tabs>
          <w:tab w:val="num" w:pos="2160"/>
        </w:tabs>
        <w:ind w:left="2160" w:hanging="360"/>
      </w:pPr>
      <w:rPr>
        <w:rFonts w:ascii="Symbol" w:hAnsi="Symbol" w:hint="default"/>
        <w:sz w:val="20"/>
      </w:rPr>
    </w:lvl>
    <w:lvl w:ilvl="3" w:tplc="3D041DC4">
      <w:start w:val="1"/>
      <w:numFmt w:val="bullet"/>
      <w:lvlText w:val=""/>
      <w:lvlJc w:val="left"/>
      <w:pPr>
        <w:tabs>
          <w:tab w:val="num" w:pos="2880"/>
        </w:tabs>
        <w:ind w:left="2880" w:hanging="360"/>
      </w:pPr>
      <w:rPr>
        <w:rFonts w:ascii="Symbol" w:hAnsi="Symbol" w:hint="default"/>
        <w:sz w:val="20"/>
      </w:rPr>
    </w:lvl>
    <w:lvl w:ilvl="4" w:tplc="4E126E66" w:tentative="1">
      <w:start w:val="1"/>
      <w:numFmt w:val="bullet"/>
      <w:lvlText w:val=""/>
      <w:lvlJc w:val="left"/>
      <w:pPr>
        <w:tabs>
          <w:tab w:val="num" w:pos="3600"/>
        </w:tabs>
        <w:ind w:left="3600" w:hanging="360"/>
      </w:pPr>
      <w:rPr>
        <w:rFonts w:ascii="Symbol" w:hAnsi="Symbol" w:hint="default"/>
        <w:sz w:val="20"/>
      </w:rPr>
    </w:lvl>
    <w:lvl w:ilvl="5" w:tplc="E2B6DA68" w:tentative="1">
      <w:start w:val="1"/>
      <w:numFmt w:val="bullet"/>
      <w:lvlText w:val=""/>
      <w:lvlJc w:val="left"/>
      <w:pPr>
        <w:tabs>
          <w:tab w:val="num" w:pos="4320"/>
        </w:tabs>
        <w:ind w:left="4320" w:hanging="360"/>
      </w:pPr>
      <w:rPr>
        <w:rFonts w:ascii="Symbol" w:hAnsi="Symbol" w:hint="default"/>
        <w:sz w:val="20"/>
      </w:rPr>
    </w:lvl>
    <w:lvl w:ilvl="6" w:tplc="899E1A3C" w:tentative="1">
      <w:start w:val="1"/>
      <w:numFmt w:val="bullet"/>
      <w:lvlText w:val=""/>
      <w:lvlJc w:val="left"/>
      <w:pPr>
        <w:tabs>
          <w:tab w:val="num" w:pos="5040"/>
        </w:tabs>
        <w:ind w:left="5040" w:hanging="360"/>
      </w:pPr>
      <w:rPr>
        <w:rFonts w:ascii="Symbol" w:hAnsi="Symbol" w:hint="default"/>
        <w:sz w:val="20"/>
      </w:rPr>
    </w:lvl>
    <w:lvl w:ilvl="7" w:tplc="EB1E884A" w:tentative="1">
      <w:start w:val="1"/>
      <w:numFmt w:val="bullet"/>
      <w:lvlText w:val=""/>
      <w:lvlJc w:val="left"/>
      <w:pPr>
        <w:tabs>
          <w:tab w:val="num" w:pos="5760"/>
        </w:tabs>
        <w:ind w:left="5760" w:hanging="360"/>
      </w:pPr>
      <w:rPr>
        <w:rFonts w:ascii="Symbol" w:hAnsi="Symbol" w:hint="default"/>
        <w:sz w:val="20"/>
      </w:rPr>
    </w:lvl>
    <w:lvl w:ilvl="8" w:tplc="F29CD04A"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AA6A8D"/>
    <w:multiLevelType w:val="multilevel"/>
    <w:tmpl w:val="BEB24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B3E5E"/>
    <w:multiLevelType w:val="multilevel"/>
    <w:tmpl w:val="FD46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395AF7"/>
    <w:multiLevelType w:val="multilevel"/>
    <w:tmpl w:val="FD46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E71883"/>
    <w:multiLevelType w:val="multilevel"/>
    <w:tmpl w:val="18F252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8B22FF"/>
    <w:multiLevelType w:val="multilevel"/>
    <w:tmpl w:val="74A0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936091"/>
    <w:multiLevelType w:val="multilevel"/>
    <w:tmpl w:val="E676E5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7C4EB1"/>
    <w:multiLevelType w:val="hybridMultilevel"/>
    <w:tmpl w:val="51D2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24C2C"/>
    <w:multiLevelType w:val="multilevel"/>
    <w:tmpl w:val="05306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2554FA"/>
    <w:multiLevelType w:val="hybridMultilevel"/>
    <w:tmpl w:val="88BAD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E7971"/>
    <w:multiLevelType w:val="multilevel"/>
    <w:tmpl w:val="667E5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A1413A"/>
    <w:multiLevelType w:val="hybridMultilevel"/>
    <w:tmpl w:val="3AEA9486"/>
    <w:lvl w:ilvl="0" w:tplc="83141D18">
      <w:start w:val="1"/>
      <w:numFmt w:val="bullet"/>
      <w:lvlText w:val=""/>
      <w:lvlJc w:val="left"/>
      <w:pPr>
        <w:tabs>
          <w:tab w:val="num" w:pos="720"/>
        </w:tabs>
        <w:ind w:left="720" w:hanging="360"/>
      </w:pPr>
      <w:rPr>
        <w:rFonts w:ascii="Symbol" w:hAnsi="Symbol" w:hint="default"/>
        <w:sz w:val="20"/>
      </w:rPr>
    </w:lvl>
    <w:lvl w:ilvl="1" w:tplc="7E9A5F20">
      <w:start w:val="1"/>
      <w:numFmt w:val="decimal"/>
      <w:lvlText w:val="%2."/>
      <w:lvlJc w:val="left"/>
      <w:pPr>
        <w:tabs>
          <w:tab w:val="num" w:pos="1440"/>
        </w:tabs>
        <w:ind w:left="1440" w:hanging="360"/>
      </w:pPr>
    </w:lvl>
    <w:lvl w:ilvl="2" w:tplc="B4268716">
      <w:start w:val="1"/>
      <w:numFmt w:val="bullet"/>
      <w:lvlText w:val=""/>
      <w:lvlJc w:val="left"/>
      <w:pPr>
        <w:tabs>
          <w:tab w:val="num" w:pos="2160"/>
        </w:tabs>
        <w:ind w:left="2160" w:hanging="360"/>
      </w:pPr>
      <w:rPr>
        <w:rFonts w:ascii="Symbol" w:hAnsi="Symbol" w:hint="default"/>
        <w:sz w:val="20"/>
      </w:rPr>
    </w:lvl>
    <w:lvl w:ilvl="3" w:tplc="CF72DB00" w:tentative="1">
      <w:start w:val="1"/>
      <w:numFmt w:val="bullet"/>
      <w:lvlText w:val=""/>
      <w:lvlJc w:val="left"/>
      <w:pPr>
        <w:tabs>
          <w:tab w:val="num" w:pos="2880"/>
        </w:tabs>
        <w:ind w:left="2880" w:hanging="360"/>
      </w:pPr>
      <w:rPr>
        <w:rFonts w:ascii="Symbol" w:hAnsi="Symbol" w:hint="default"/>
        <w:sz w:val="20"/>
      </w:rPr>
    </w:lvl>
    <w:lvl w:ilvl="4" w:tplc="4D96CCE0" w:tentative="1">
      <w:start w:val="1"/>
      <w:numFmt w:val="bullet"/>
      <w:lvlText w:val=""/>
      <w:lvlJc w:val="left"/>
      <w:pPr>
        <w:tabs>
          <w:tab w:val="num" w:pos="3600"/>
        </w:tabs>
        <w:ind w:left="3600" w:hanging="360"/>
      </w:pPr>
      <w:rPr>
        <w:rFonts w:ascii="Symbol" w:hAnsi="Symbol" w:hint="default"/>
        <w:sz w:val="20"/>
      </w:rPr>
    </w:lvl>
    <w:lvl w:ilvl="5" w:tplc="5AD66018" w:tentative="1">
      <w:start w:val="1"/>
      <w:numFmt w:val="bullet"/>
      <w:lvlText w:val=""/>
      <w:lvlJc w:val="left"/>
      <w:pPr>
        <w:tabs>
          <w:tab w:val="num" w:pos="4320"/>
        </w:tabs>
        <w:ind w:left="4320" w:hanging="360"/>
      </w:pPr>
      <w:rPr>
        <w:rFonts w:ascii="Symbol" w:hAnsi="Symbol" w:hint="default"/>
        <w:sz w:val="20"/>
      </w:rPr>
    </w:lvl>
    <w:lvl w:ilvl="6" w:tplc="097069F6" w:tentative="1">
      <w:start w:val="1"/>
      <w:numFmt w:val="bullet"/>
      <w:lvlText w:val=""/>
      <w:lvlJc w:val="left"/>
      <w:pPr>
        <w:tabs>
          <w:tab w:val="num" w:pos="5040"/>
        </w:tabs>
        <w:ind w:left="5040" w:hanging="360"/>
      </w:pPr>
      <w:rPr>
        <w:rFonts w:ascii="Symbol" w:hAnsi="Symbol" w:hint="default"/>
        <w:sz w:val="20"/>
      </w:rPr>
    </w:lvl>
    <w:lvl w:ilvl="7" w:tplc="9CEC70EE" w:tentative="1">
      <w:start w:val="1"/>
      <w:numFmt w:val="bullet"/>
      <w:lvlText w:val=""/>
      <w:lvlJc w:val="left"/>
      <w:pPr>
        <w:tabs>
          <w:tab w:val="num" w:pos="5760"/>
        </w:tabs>
        <w:ind w:left="5760" w:hanging="360"/>
      </w:pPr>
      <w:rPr>
        <w:rFonts w:ascii="Symbol" w:hAnsi="Symbol" w:hint="default"/>
        <w:sz w:val="20"/>
      </w:rPr>
    </w:lvl>
    <w:lvl w:ilvl="8" w:tplc="CCD47EE0"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0A7EF3"/>
    <w:multiLevelType w:val="multilevel"/>
    <w:tmpl w:val="052CD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F157A4"/>
    <w:multiLevelType w:val="multilevel"/>
    <w:tmpl w:val="D7405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901819"/>
    <w:multiLevelType w:val="multilevel"/>
    <w:tmpl w:val="5F301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891E7C"/>
    <w:multiLevelType w:val="multilevel"/>
    <w:tmpl w:val="9AD0B4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611B43"/>
    <w:multiLevelType w:val="multilevel"/>
    <w:tmpl w:val="0E72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A31C49"/>
    <w:multiLevelType w:val="multilevel"/>
    <w:tmpl w:val="FD46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D87137"/>
    <w:multiLevelType w:val="multilevel"/>
    <w:tmpl w:val="9AD0B4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AC43DC"/>
    <w:multiLevelType w:val="hybridMultilevel"/>
    <w:tmpl w:val="12FC9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D2994"/>
    <w:multiLevelType w:val="multilevel"/>
    <w:tmpl w:val="8E1C48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4620EE"/>
    <w:multiLevelType w:val="multilevel"/>
    <w:tmpl w:val="F6A49560"/>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973F69"/>
    <w:multiLevelType w:val="hybridMultilevel"/>
    <w:tmpl w:val="E3B05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691E3E"/>
    <w:multiLevelType w:val="multilevel"/>
    <w:tmpl w:val="E676E5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A26431"/>
    <w:multiLevelType w:val="multilevel"/>
    <w:tmpl w:val="FB02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9A64AC"/>
    <w:multiLevelType w:val="multilevel"/>
    <w:tmpl w:val="C4A0D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BB5245"/>
    <w:multiLevelType w:val="multilevel"/>
    <w:tmpl w:val="FD46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721600"/>
    <w:multiLevelType w:val="hybridMultilevel"/>
    <w:tmpl w:val="47AAB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5D3BF4"/>
    <w:multiLevelType w:val="multilevel"/>
    <w:tmpl w:val="9AD0B4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2649EF"/>
    <w:multiLevelType w:val="multilevel"/>
    <w:tmpl w:val="24F40FE2"/>
    <w:lvl w:ilvl="0">
      <w:numFmt w:val="decimal"/>
      <w:lvlText w:val="%1.0"/>
      <w:lvlJc w:val="left"/>
      <w:pPr>
        <w:ind w:left="1335" w:hanging="1335"/>
      </w:pPr>
      <w:rPr>
        <w:rFonts w:hint="default"/>
      </w:rPr>
    </w:lvl>
    <w:lvl w:ilvl="1">
      <w:start w:val="1"/>
      <w:numFmt w:val="decimalZero"/>
      <w:lvlText w:val="%1.%2"/>
      <w:lvlJc w:val="left"/>
      <w:pPr>
        <w:ind w:left="2055" w:hanging="1335"/>
      </w:pPr>
      <w:rPr>
        <w:rFonts w:hint="default"/>
      </w:rPr>
    </w:lvl>
    <w:lvl w:ilvl="2">
      <w:start w:val="1"/>
      <w:numFmt w:val="decimal"/>
      <w:lvlText w:val="%1.%2.%3"/>
      <w:lvlJc w:val="left"/>
      <w:pPr>
        <w:ind w:left="2775" w:hanging="1335"/>
      </w:pPr>
      <w:rPr>
        <w:rFonts w:hint="default"/>
      </w:rPr>
    </w:lvl>
    <w:lvl w:ilvl="3">
      <w:start w:val="1"/>
      <w:numFmt w:val="decimal"/>
      <w:lvlText w:val="%1.%2.%3.%4"/>
      <w:lvlJc w:val="left"/>
      <w:pPr>
        <w:ind w:left="3495" w:hanging="1335"/>
      </w:pPr>
      <w:rPr>
        <w:rFonts w:hint="default"/>
      </w:rPr>
    </w:lvl>
    <w:lvl w:ilvl="4">
      <w:start w:val="1"/>
      <w:numFmt w:val="decimal"/>
      <w:lvlText w:val="%1.%2.%3.%4.%5"/>
      <w:lvlJc w:val="left"/>
      <w:pPr>
        <w:ind w:left="4215" w:hanging="1335"/>
      </w:pPr>
      <w:rPr>
        <w:rFonts w:hint="default"/>
      </w:rPr>
    </w:lvl>
    <w:lvl w:ilvl="5">
      <w:start w:val="1"/>
      <w:numFmt w:val="decimal"/>
      <w:lvlText w:val="%1.%2.%3.%4.%5.%6"/>
      <w:lvlJc w:val="left"/>
      <w:pPr>
        <w:ind w:left="4935" w:hanging="133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79264048">
    <w:abstractNumId w:val="20"/>
  </w:num>
  <w:num w:numId="2" w16cid:durableId="1636181047">
    <w:abstractNumId w:val="6"/>
  </w:num>
  <w:num w:numId="3" w16cid:durableId="173888119">
    <w:abstractNumId w:val="28"/>
  </w:num>
  <w:num w:numId="4" w16cid:durableId="1570144072">
    <w:abstractNumId w:val="10"/>
  </w:num>
  <w:num w:numId="5" w16cid:durableId="1718238021">
    <w:abstractNumId w:val="11"/>
  </w:num>
  <w:num w:numId="6" w16cid:durableId="2061437873">
    <w:abstractNumId w:val="4"/>
  </w:num>
  <w:num w:numId="7" w16cid:durableId="300304341">
    <w:abstractNumId w:val="0"/>
  </w:num>
  <w:num w:numId="8" w16cid:durableId="95254972">
    <w:abstractNumId w:val="1"/>
  </w:num>
  <w:num w:numId="9" w16cid:durableId="673145117">
    <w:abstractNumId w:val="25"/>
  </w:num>
  <w:num w:numId="10" w16cid:durableId="1986928858">
    <w:abstractNumId w:val="21"/>
  </w:num>
  <w:num w:numId="11" w16cid:durableId="1940943364">
    <w:abstractNumId w:val="13"/>
  </w:num>
  <w:num w:numId="12" w16cid:durableId="1300956023">
    <w:abstractNumId w:val="14"/>
  </w:num>
  <w:num w:numId="13" w16cid:durableId="792405364">
    <w:abstractNumId w:val="3"/>
  </w:num>
  <w:num w:numId="14" w16cid:durableId="596907039">
    <w:abstractNumId w:val="16"/>
  </w:num>
  <w:num w:numId="15" w16cid:durableId="617376726">
    <w:abstractNumId w:val="12"/>
  </w:num>
  <w:num w:numId="16" w16cid:durableId="1122265941">
    <w:abstractNumId w:val="8"/>
  </w:num>
  <w:num w:numId="17" w16cid:durableId="1896508982">
    <w:abstractNumId w:val="24"/>
  </w:num>
  <w:num w:numId="18" w16cid:durableId="765267570">
    <w:abstractNumId w:val="22"/>
  </w:num>
  <w:num w:numId="19" w16cid:durableId="1403479722">
    <w:abstractNumId w:val="23"/>
  </w:num>
  <w:num w:numId="20" w16cid:durableId="1395202429">
    <w:abstractNumId w:val="29"/>
  </w:num>
  <w:num w:numId="21" w16cid:durableId="59638945">
    <w:abstractNumId w:val="18"/>
  </w:num>
  <w:num w:numId="22" w16cid:durableId="1081751563">
    <w:abstractNumId w:val="15"/>
  </w:num>
  <w:num w:numId="23" w16cid:durableId="226964214">
    <w:abstractNumId w:val="17"/>
  </w:num>
  <w:num w:numId="24" w16cid:durableId="1270547918">
    <w:abstractNumId w:val="26"/>
  </w:num>
  <w:num w:numId="25" w16cid:durableId="42875097">
    <w:abstractNumId w:val="2"/>
  </w:num>
  <w:num w:numId="26" w16cid:durableId="1806582501">
    <w:abstractNumId w:val="9"/>
  </w:num>
  <w:num w:numId="27" w16cid:durableId="1437094605">
    <w:abstractNumId w:val="19"/>
  </w:num>
  <w:num w:numId="28" w16cid:durableId="804200673">
    <w:abstractNumId w:val="7"/>
  </w:num>
  <w:num w:numId="29" w16cid:durableId="1489898999">
    <w:abstractNumId w:val="27"/>
  </w:num>
  <w:num w:numId="30" w16cid:durableId="6351808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735"/>
    <w:rsid w:val="000C0202"/>
    <w:rsid w:val="00102F73"/>
    <w:rsid w:val="001D04DB"/>
    <w:rsid w:val="001D67BC"/>
    <w:rsid w:val="00237735"/>
    <w:rsid w:val="002C4A75"/>
    <w:rsid w:val="0030221E"/>
    <w:rsid w:val="003969CB"/>
    <w:rsid w:val="003B6DF1"/>
    <w:rsid w:val="0042319C"/>
    <w:rsid w:val="004A3AB5"/>
    <w:rsid w:val="004A6B3B"/>
    <w:rsid w:val="004C198B"/>
    <w:rsid w:val="004C675F"/>
    <w:rsid w:val="004E012F"/>
    <w:rsid w:val="00500E23"/>
    <w:rsid w:val="005724AF"/>
    <w:rsid w:val="00645C41"/>
    <w:rsid w:val="006D18A3"/>
    <w:rsid w:val="006D5D0D"/>
    <w:rsid w:val="008D5A7F"/>
    <w:rsid w:val="00903C51"/>
    <w:rsid w:val="00907AFE"/>
    <w:rsid w:val="00914762"/>
    <w:rsid w:val="009B0945"/>
    <w:rsid w:val="00A91857"/>
    <w:rsid w:val="00B5322D"/>
    <w:rsid w:val="00B62052"/>
    <w:rsid w:val="00B66CC1"/>
    <w:rsid w:val="00CA1E8D"/>
    <w:rsid w:val="00CB47DB"/>
    <w:rsid w:val="00CC6A11"/>
    <w:rsid w:val="00D142B7"/>
    <w:rsid w:val="00DE616F"/>
    <w:rsid w:val="00E02A23"/>
    <w:rsid w:val="00E66F13"/>
    <w:rsid w:val="00EE1F38"/>
    <w:rsid w:val="00F54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795EC"/>
  <w15:chartTrackingRefBased/>
  <w15:docId w15:val="{86B0E7AD-129C-4DB1-B1D3-9B48037E7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E23"/>
    <w:pPr>
      <w:spacing w:line="276" w:lineRule="auto"/>
    </w:pPr>
  </w:style>
  <w:style w:type="paragraph" w:styleId="Heading1">
    <w:name w:val="heading 1"/>
    <w:basedOn w:val="Normal"/>
    <w:next w:val="Normal"/>
    <w:link w:val="Heading1Char"/>
    <w:uiPriority w:val="9"/>
    <w:qFormat/>
    <w:rsid w:val="002377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77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77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77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77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77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77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77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77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7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77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77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77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77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77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77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77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7735"/>
    <w:rPr>
      <w:rFonts w:eastAsiaTheme="majorEastAsia" w:cstheme="majorBidi"/>
      <w:color w:val="272727" w:themeColor="text1" w:themeTint="D8"/>
    </w:rPr>
  </w:style>
  <w:style w:type="paragraph" w:styleId="Title">
    <w:name w:val="Title"/>
    <w:basedOn w:val="Normal"/>
    <w:next w:val="Normal"/>
    <w:link w:val="TitleChar"/>
    <w:uiPriority w:val="10"/>
    <w:qFormat/>
    <w:rsid w:val="002377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77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7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77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7735"/>
    <w:pPr>
      <w:spacing w:before="160"/>
      <w:jc w:val="center"/>
    </w:pPr>
    <w:rPr>
      <w:i/>
      <w:iCs/>
      <w:color w:val="404040" w:themeColor="text1" w:themeTint="BF"/>
    </w:rPr>
  </w:style>
  <w:style w:type="character" w:customStyle="1" w:styleId="QuoteChar">
    <w:name w:val="Quote Char"/>
    <w:basedOn w:val="DefaultParagraphFont"/>
    <w:link w:val="Quote"/>
    <w:uiPriority w:val="29"/>
    <w:rsid w:val="00237735"/>
    <w:rPr>
      <w:i/>
      <w:iCs/>
      <w:color w:val="404040" w:themeColor="text1" w:themeTint="BF"/>
    </w:rPr>
  </w:style>
  <w:style w:type="paragraph" w:styleId="ListParagraph">
    <w:name w:val="List Paragraph"/>
    <w:basedOn w:val="Normal"/>
    <w:uiPriority w:val="34"/>
    <w:qFormat/>
    <w:rsid w:val="00237735"/>
    <w:pPr>
      <w:ind w:left="720"/>
      <w:contextualSpacing/>
    </w:pPr>
  </w:style>
  <w:style w:type="character" w:styleId="IntenseEmphasis">
    <w:name w:val="Intense Emphasis"/>
    <w:basedOn w:val="DefaultParagraphFont"/>
    <w:uiPriority w:val="21"/>
    <w:qFormat/>
    <w:rsid w:val="00237735"/>
    <w:rPr>
      <w:i/>
      <w:iCs/>
      <w:color w:val="0F4761" w:themeColor="accent1" w:themeShade="BF"/>
    </w:rPr>
  </w:style>
  <w:style w:type="paragraph" w:styleId="IntenseQuote">
    <w:name w:val="Intense Quote"/>
    <w:basedOn w:val="Normal"/>
    <w:next w:val="Normal"/>
    <w:link w:val="IntenseQuoteChar"/>
    <w:uiPriority w:val="30"/>
    <w:qFormat/>
    <w:rsid w:val="002377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7735"/>
    <w:rPr>
      <w:i/>
      <w:iCs/>
      <w:color w:val="0F4761" w:themeColor="accent1" w:themeShade="BF"/>
    </w:rPr>
  </w:style>
  <w:style w:type="character" w:styleId="IntenseReference">
    <w:name w:val="Intense Reference"/>
    <w:basedOn w:val="DefaultParagraphFont"/>
    <w:uiPriority w:val="32"/>
    <w:qFormat/>
    <w:rsid w:val="00237735"/>
    <w:rPr>
      <w:b/>
      <w:bCs/>
      <w:smallCaps/>
      <w:color w:val="0F4761" w:themeColor="accent1" w:themeShade="BF"/>
      <w:spacing w:val="5"/>
    </w:rPr>
  </w:style>
  <w:style w:type="character" w:styleId="PlaceholderText">
    <w:name w:val="Placeholder Text"/>
    <w:basedOn w:val="DefaultParagraphFont"/>
    <w:uiPriority w:val="99"/>
    <w:semiHidden/>
    <w:rsid w:val="00903C51"/>
    <w:rPr>
      <w:color w:val="666666"/>
    </w:rPr>
  </w:style>
  <w:style w:type="character" w:customStyle="1" w:styleId="css-1jxf6841">
    <w:name w:val="css-1jxf6841"/>
    <w:basedOn w:val="DefaultParagraphFont"/>
    <w:rsid w:val="00B5322D"/>
    <w:rPr>
      <w:strike w:val="0"/>
      <w:dstrike w:val="0"/>
      <w:vanish w:val="0"/>
      <w:webHidden w:val="0"/>
      <w:u w:val="none"/>
      <w:effect w:val="none"/>
      <w:bdr w:val="single" w:sz="2" w:space="0" w:color="000000" w:frame="1"/>
      <w:specVanish w:val="0"/>
    </w:rPr>
  </w:style>
  <w:style w:type="character" w:styleId="HTMLCode">
    <w:name w:val="HTML Code"/>
    <w:basedOn w:val="DefaultParagraphFont"/>
    <w:uiPriority w:val="99"/>
    <w:semiHidden/>
    <w:unhideWhenUsed/>
    <w:rsid w:val="00B5322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150</TotalTime>
  <Pages>10</Pages>
  <Words>2515</Words>
  <Characters>15244</Characters>
  <Application>Microsoft Office Word</Application>
  <DocSecurity>0</DocSecurity>
  <Lines>435</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Olguin-Ryan</dc:creator>
  <cp:keywords/>
  <dc:description/>
  <cp:lastModifiedBy>Elizabeth Olguin-Ryan</cp:lastModifiedBy>
  <cp:revision>22</cp:revision>
  <dcterms:created xsi:type="dcterms:W3CDTF">2026-02-01T04:30:00Z</dcterms:created>
  <dcterms:modified xsi:type="dcterms:W3CDTF">2026-02-12T21:58:00Z</dcterms:modified>
</cp:coreProperties>
</file>